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70" w:rsidRPr="004D3D6A" w:rsidRDefault="005E3A70" w:rsidP="005E3A70">
      <w:pPr>
        <w:tabs>
          <w:tab w:val="left" w:pos="3990"/>
          <w:tab w:val="center" w:pos="5102"/>
        </w:tabs>
        <w:jc w:val="center"/>
        <w:rPr>
          <w:sz w:val="28"/>
          <w:szCs w:val="28"/>
        </w:rPr>
      </w:pPr>
      <w:r w:rsidRPr="004D3D6A">
        <w:rPr>
          <w:sz w:val="28"/>
          <w:szCs w:val="28"/>
        </w:rPr>
        <w:t>РОССИЙСКАЯ ФЕДЕРАЦИЯ</w:t>
      </w:r>
    </w:p>
    <w:p w:rsidR="005E3A70" w:rsidRPr="004D3D6A" w:rsidRDefault="005E3A70" w:rsidP="005E3A70">
      <w:pPr>
        <w:jc w:val="center"/>
        <w:rPr>
          <w:b/>
          <w:sz w:val="28"/>
          <w:szCs w:val="28"/>
        </w:rPr>
      </w:pPr>
      <w:r w:rsidRPr="004D3D6A">
        <w:rPr>
          <w:b/>
          <w:sz w:val="28"/>
          <w:szCs w:val="28"/>
        </w:rPr>
        <w:t>Иркутская область Черемховский район</w:t>
      </w:r>
    </w:p>
    <w:p w:rsidR="005E3A70" w:rsidRPr="004D3D6A" w:rsidRDefault="00762BED" w:rsidP="005E3A70">
      <w:pPr>
        <w:jc w:val="center"/>
        <w:rPr>
          <w:b/>
          <w:sz w:val="28"/>
          <w:szCs w:val="28"/>
        </w:rPr>
      </w:pPr>
      <w:r>
        <w:rPr>
          <w:b/>
          <w:sz w:val="28"/>
          <w:szCs w:val="28"/>
        </w:rPr>
        <w:t>Онотское</w:t>
      </w:r>
      <w:r w:rsidR="005E3A70" w:rsidRPr="004D3D6A">
        <w:rPr>
          <w:b/>
          <w:sz w:val="28"/>
          <w:szCs w:val="28"/>
        </w:rPr>
        <w:t xml:space="preserve"> муниципальное образование</w:t>
      </w:r>
    </w:p>
    <w:p w:rsidR="005E3A70" w:rsidRPr="004D3D6A" w:rsidRDefault="005E3A70" w:rsidP="005E3A70">
      <w:pPr>
        <w:jc w:val="center"/>
        <w:rPr>
          <w:sz w:val="28"/>
          <w:szCs w:val="28"/>
        </w:rPr>
      </w:pPr>
      <w:r w:rsidRPr="004D3D6A">
        <w:rPr>
          <w:sz w:val="28"/>
          <w:szCs w:val="28"/>
        </w:rPr>
        <w:t>АДМИНИСТРАЦИЯ</w:t>
      </w:r>
    </w:p>
    <w:p w:rsidR="005E3A70" w:rsidRPr="004D3D6A" w:rsidRDefault="005E3A70" w:rsidP="005E3A70">
      <w:pPr>
        <w:jc w:val="center"/>
        <w:rPr>
          <w:sz w:val="28"/>
          <w:szCs w:val="28"/>
        </w:rPr>
      </w:pPr>
      <w:r w:rsidRPr="004D3D6A">
        <w:rPr>
          <w:sz w:val="28"/>
          <w:szCs w:val="28"/>
        </w:rPr>
        <w:t>П О С Т А Н О В Л Е Н И Е</w:t>
      </w:r>
    </w:p>
    <w:p w:rsidR="005E3A70" w:rsidRPr="00FF3B6A" w:rsidRDefault="00762BED" w:rsidP="005E3A70">
      <w:pPr>
        <w:rPr>
          <w:u w:val="single"/>
        </w:rPr>
      </w:pPr>
      <w:r>
        <w:t xml:space="preserve">от </w:t>
      </w:r>
      <w:r w:rsidR="00DC253C">
        <w:t>13.07.</w:t>
      </w:r>
      <w:r w:rsidR="005E3A70">
        <w:t xml:space="preserve">2015 </w:t>
      </w:r>
      <w:r w:rsidR="005E3A70" w:rsidRPr="00FF3B6A">
        <w:t xml:space="preserve">№ </w:t>
      </w:r>
      <w:r w:rsidR="00DC253C">
        <w:t>73</w:t>
      </w:r>
    </w:p>
    <w:p w:rsidR="005E3A70" w:rsidRDefault="00762BED" w:rsidP="005E3A70">
      <w:r>
        <w:t>с. Онот</w:t>
      </w:r>
    </w:p>
    <w:p w:rsidR="005E3A70" w:rsidRDefault="005E3A70" w:rsidP="005E3A70"/>
    <w:p w:rsidR="005E3A70" w:rsidRDefault="005E3A70" w:rsidP="005E3A70">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Об утверждении административного</w:t>
      </w:r>
      <w:r w:rsidRPr="00DB057B">
        <w:rPr>
          <w:rFonts w:ascii="Times New Roman" w:hAnsi="Times New Roman" w:cs="Times New Roman"/>
          <w:b/>
          <w:sz w:val="24"/>
          <w:szCs w:val="24"/>
        </w:rPr>
        <w:t xml:space="preserve"> регламент</w:t>
      </w:r>
      <w:r>
        <w:rPr>
          <w:rFonts w:ascii="Times New Roman" w:hAnsi="Times New Roman" w:cs="Times New Roman"/>
          <w:b/>
          <w:sz w:val="24"/>
          <w:szCs w:val="24"/>
        </w:rPr>
        <w:t>а</w:t>
      </w:r>
    </w:p>
    <w:p w:rsidR="005E3A70" w:rsidRPr="00DB057B" w:rsidRDefault="005E3A70" w:rsidP="005E3A70">
      <w:pPr>
        <w:pStyle w:val="ConsPlusNormal"/>
        <w:widowControl/>
        <w:ind w:firstLine="0"/>
        <w:rPr>
          <w:rFonts w:ascii="Times New Roman" w:hAnsi="Times New Roman" w:cs="Times New Roman"/>
          <w:b/>
          <w:sz w:val="24"/>
          <w:szCs w:val="24"/>
        </w:rPr>
      </w:pPr>
      <w:r w:rsidRPr="00DB057B">
        <w:rPr>
          <w:rFonts w:ascii="Times New Roman" w:hAnsi="Times New Roman" w:cs="Times New Roman"/>
          <w:b/>
          <w:sz w:val="24"/>
          <w:szCs w:val="24"/>
        </w:rPr>
        <w:t>предоставления муниципальной услуги</w:t>
      </w:r>
    </w:p>
    <w:p w:rsidR="005E3A70" w:rsidRDefault="005E3A70" w:rsidP="005E3A70">
      <w:pPr>
        <w:pStyle w:val="Default"/>
        <w:rPr>
          <w:b/>
        </w:rPr>
      </w:pPr>
      <w:r w:rsidRPr="00DB057B">
        <w:rPr>
          <w:b/>
        </w:rPr>
        <w:t>«Предоставление земельных участков,</w:t>
      </w:r>
    </w:p>
    <w:p w:rsidR="005E3A70" w:rsidRDefault="005E3A70" w:rsidP="005E3A70">
      <w:pPr>
        <w:pStyle w:val="Default"/>
        <w:rPr>
          <w:b/>
        </w:rPr>
      </w:pPr>
      <w:r w:rsidRPr="00DB057B">
        <w:rPr>
          <w:b/>
        </w:rPr>
        <w:t>находящихся в муниципальной собственности</w:t>
      </w:r>
    </w:p>
    <w:p w:rsidR="005E3A70" w:rsidRDefault="005E3A70" w:rsidP="005E3A70">
      <w:pPr>
        <w:pStyle w:val="Default"/>
        <w:rPr>
          <w:b/>
        </w:rPr>
      </w:pPr>
      <w:r w:rsidRPr="00DB057B">
        <w:rPr>
          <w:b/>
        </w:rPr>
        <w:t>или государственная собственность на которые</w:t>
      </w:r>
    </w:p>
    <w:p w:rsidR="005E3A70" w:rsidRDefault="005E3A70" w:rsidP="005E3A70">
      <w:pPr>
        <w:pStyle w:val="Default"/>
        <w:rPr>
          <w:b/>
        </w:rPr>
      </w:pPr>
      <w:r w:rsidRPr="00DB057B">
        <w:rPr>
          <w:b/>
        </w:rPr>
        <w:t>не разграничена, расположенных на территории</w:t>
      </w:r>
    </w:p>
    <w:p w:rsidR="005E3A70" w:rsidRDefault="00762BED" w:rsidP="005E3A70">
      <w:pPr>
        <w:pStyle w:val="Default"/>
        <w:rPr>
          <w:b/>
        </w:rPr>
      </w:pPr>
      <w:r>
        <w:rPr>
          <w:b/>
        </w:rPr>
        <w:t>Онотского</w:t>
      </w:r>
      <w:r w:rsidR="005E3A70">
        <w:rPr>
          <w:b/>
        </w:rPr>
        <w:t xml:space="preserve"> </w:t>
      </w:r>
      <w:r w:rsidR="005E3A70" w:rsidRPr="00DB057B">
        <w:rPr>
          <w:b/>
        </w:rPr>
        <w:t>муниципального образования, на торгах»</w:t>
      </w:r>
    </w:p>
    <w:p w:rsidR="005E3A70" w:rsidRDefault="005E3A70" w:rsidP="005E3A70">
      <w:pPr>
        <w:pStyle w:val="Default"/>
        <w:rPr>
          <w:b/>
        </w:rPr>
      </w:pPr>
    </w:p>
    <w:p w:rsidR="005E3A70" w:rsidRPr="005C5E69" w:rsidRDefault="005E3A70" w:rsidP="005E3A70">
      <w:pPr>
        <w:tabs>
          <w:tab w:val="left" w:pos="567"/>
        </w:tabs>
        <w:autoSpaceDE w:val="0"/>
        <w:autoSpaceDN w:val="0"/>
        <w:adjustRightInd w:val="0"/>
        <w:jc w:val="both"/>
        <w:rPr>
          <w:sz w:val="16"/>
          <w:szCs w:val="16"/>
        </w:rPr>
      </w:pPr>
    </w:p>
    <w:p w:rsidR="005E3A70" w:rsidRPr="00C40A12" w:rsidRDefault="005E3A70" w:rsidP="005E3A70">
      <w:pPr>
        <w:autoSpaceDE w:val="0"/>
        <w:autoSpaceDN w:val="0"/>
        <w:adjustRightInd w:val="0"/>
        <w:ind w:firstLine="540"/>
        <w:jc w:val="both"/>
        <w:rPr>
          <w:color w:val="000000"/>
          <w:sz w:val="28"/>
          <w:szCs w:val="28"/>
        </w:rPr>
      </w:pPr>
      <w:r>
        <w:rPr>
          <w:sz w:val="28"/>
          <w:szCs w:val="28"/>
        </w:rPr>
        <w:tab/>
      </w:r>
      <w:r w:rsidRPr="002522C1">
        <w:rPr>
          <w:sz w:val="28"/>
          <w:szCs w:val="28"/>
        </w:rPr>
        <w:t xml:space="preserve"> </w:t>
      </w:r>
      <w:r w:rsidR="00A846BF">
        <w:rPr>
          <w:sz w:val="28"/>
          <w:szCs w:val="28"/>
        </w:rPr>
        <w:t>В целях реализации статьи 39.3</w:t>
      </w:r>
      <w:r>
        <w:rPr>
          <w:sz w:val="28"/>
          <w:szCs w:val="28"/>
        </w:rPr>
        <w:t xml:space="preserve"> Земельного кодекса Российской Федерации, в соответствии </w:t>
      </w:r>
      <w:r w:rsidR="00A846BF">
        <w:rPr>
          <w:sz w:val="28"/>
          <w:szCs w:val="28"/>
        </w:rPr>
        <w:t>с Федеральным законом от 27.07.</w:t>
      </w:r>
      <w:r>
        <w:rPr>
          <w:sz w:val="28"/>
          <w:szCs w:val="28"/>
        </w:rPr>
        <w:t>2010 года № 210-ФЗ «Об организации предоставления государственных и муниципальных услуг»,</w:t>
      </w:r>
      <w:r w:rsidRPr="003C7C6A">
        <w:rPr>
          <w:sz w:val="28"/>
          <w:szCs w:val="28"/>
        </w:rPr>
        <w:t xml:space="preserve"> </w:t>
      </w:r>
      <w:r>
        <w:rPr>
          <w:sz w:val="28"/>
          <w:szCs w:val="28"/>
        </w:rPr>
        <w:t xml:space="preserve">руководствуясь постановлением администрации </w:t>
      </w:r>
      <w:r w:rsidR="00762BED">
        <w:rPr>
          <w:sz w:val="28"/>
          <w:szCs w:val="28"/>
        </w:rPr>
        <w:t xml:space="preserve">Онотского </w:t>
      </w:r>
      <w:r>
        <w:rPr>
          <w:sz w:val="28"/>
          <w:szCs w:val="28"/>
        </w:rPr>
        <w:t xml:space="preserve">муниципального образования </w:t>
      </w:r>
      <w:r w:rsidR="009833AD">
        <w:rPr>
          <w:sz w:val="28"/>
          <w:szCs w:val="28"/>
        </w:rPr>
        <w:t>от 09.01.2014 № 2</w:t>
      </w:r>
      <w:r w:rsidRPr="00EE7EB5">
        <w:rPr>
          <w:sz w:val="28"/>
          <w:szCs w:val="28"/>
        </w:rPr>
        <w:t xml:space="preserve"> «Об утверждении Правил разработки и утверждения административных регламентов государственных и муниципальных услуг»</w:t>
      </w:r>
      <w:r>
        <w:rPr>
          <w:sz w:val="28"/>
          <w:szCs w:val="28"/>
        </w:rPr>
        <w:t xml:space="preserve">, </w:t>
      </w:r>
      <w:r w:rsidRPr="00C40A12">
        <w:rPr>
          <w:sz w:val="28"/>
          <w:szCs w:val="28"/>
        </w:rPr>
        <w:t>ста</w:t>
      </w:r>
      <w:r w:rsidR="009833AD">
        <w:rPr>
          <w:sz w:val="28"/>
          <w:szCs w:val="28"/>
        </w:rPr>
        <w:t>тьями 32, 43 Устава Онотского</w:t>
      </w:r>
      <w:r w:rsidRPr="00C40A12">
        <w:rPr>
          <w:sz w:val="28"/>
          <w:szCs w:val="28"/>
        </w:rPr>
        <w:t xml:space="preserve"> образования, администрация </w:t>
      </w:r>
      <w:r w:rsidR="009833AD">
        <w:rPr>
          <w:sz w:val="28"/>
          <w:szCs w:val="28"/>
        </w:rPr>
        <w:t>Онотского</w:t>
      </w:r>
      <w:r w:rsidR="009833AD" w:rsidRPr="00C40A12">
        <w:rPr>
          <w:sz w:val="28"/>
          <w:szCs w:val="28"/>
        </w:rPr>
        <w:t xml:space="preserve"> </w:t>
      </w:r>
      <w:r w:rsidRPr="00C40A12">
        <w:rPr>
          <w:sz w:val="28"/>
          <w:szCs w:val="28"/>
        </w:rPr>
        <w:t>муниципального образования</w:t>
      </w:r>
    </w:p>
    <w:p w:rsidR="005E3A70" w:rsidRPr="006B097C" w:rsidRDefault="005E3A70" w:rsidP="005E3A70">
      <w:pPr>
        <w:jc w:val="center"/>
        <w:rPr>
          <w:b/>
          <w:sz w:val="20"/>
          <w:szCs w:val="20"/>
        </w:rPr>
      </w:pPr>
    </w:p>
    <w:p w:rsidR="005E3A70" w:rsidRDefault="005E3A70" w:rsidP="005E3A70">
      <w:pPr>
        <w:jc w:val="center"/>
        <w:rPr>
          <w:b/>
          <w:sz w:val="28"/>
          <w:szCs w:val="28"/>
        </w:rPr>
      </w:pPr>
      <w:r w:rsidRPr="008D14E5">
        <w:rPr>
          <w:b/>
          <w:sz w:val="28"/>
          <w:szCs w:val="28"/>
        </w:rPr>
        <w:t>п о с т а н о в л я е т:</w:t>
      </w:r>
    </w:p>
    <w:p w:rsidR="005E3A70" w:rsidRPr="00A629DD" w:rsidRDefault="005E3A70" w:rsidP="005E3A70">
      <w:pPr>
        <w:jc w:val="center"/>
      </w:pPr>
    </w:p>
    <w:p w:rsidR="005E3A70" w:rsidRDefault="005E3A70" w:rsidP="005E3A70">
      <w:pPr>
        <w:autoSpaceDE w:val="0"/>
        <w:autoSpaceDN w:val="0"/>
        <w:adjustRightInd w:val="0"/>
        <w:ind w:firstLine="567"/>
        <w:jc w:val="both"/>
        <w:rPr>
          <w:sz w:val="28"/>
          <w:szCs w:val="28"/>
        </w:rPr>
      </w:pPr>
      <w:r>
        <w:rPr>
          <w:sz w:val="28"/>
          <w:szCs w:val="28"/>
        </w:rPr>
        <w:t>1. Утвердить административный регламент предоставления муниципальной услуги «</w:t>
      </w:r>
      <w:r w:rsidRPr="00DB057B">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w:t>
      </w:r>
      <w:r>
        <w:rPr>
          <w:sz w:val="28"/>
          <w:szCs w:val="28"/>
        </w:rPr>
        <w:t xml:space="preserve">а, расположенных на территории </w:t>
      </w:r>
      <w:r w:rsidR="009833AD">
        <w:rPr>
          <w:sz w:val="28"/>
          <w:szCs w:val="28"/>
        </w:rPr>
        <w:t>Онотского</w:t>
      </w:r>
      <w:r w:rsidR="009833AD" w:rsidRPr="00DB057B">
        <w:rPr>
          <w:sz w:val="28"/>
          <w:szCs w:val="28"/>
        </w:rPr>
        <w:t xml:space="preserve"> </w:t>
      </w:r>
      <w:r w:rsidRPr="00DB057B">
        <w:rPr>
          <w:sz w:val="28"/>
          <w:szCs w:val="28"/>
        </w:rPr>
        <w:t>муниципального</w:t>
      </w:r>
      <w:r w:rsidRPr="00663C90">
        <w:rPr>
          <w:b/>
          <w:sz w:val="28"/>
          <w:szCs w:val="28"/>
        </w:rPr>
        <w:t xml:space="preserve"> </w:t>
      </w:r>
      <w:r w:rsidRPr="00DB057B">
        <w:rPr>
          <w:sz w:val="28"/>
          <w:szCs w:val="28"/>
        </w:rPr>
        <w:t>образования, на торгах</w:t>
      </w:r>
      <w:r>
        <w:rPr>
          <w:sz w:val="28"/>
          <w:szCs w:val="28"/>
        </w:rPr>
        <w:t>» (прилагается).</w:t>
      </w:r>
    </w:p>
    <w:p w:rsidR="005E3A70" w:rsidRPr="0048028B" w:rsidRDefault="005E3A70" w:rsidP="005E3A70">
      <w:pPr>
        <w:ind w:firstLine="708"/>
        <w:jc w:val="both"/>
        <w:rPr>
          <w:sz w:val="28"/>
          <w:szCs w:val="28"/>
        </w:rPr>
      </w:pPr>
      <w:bookmarkStart w:id="0" w:name="sub_6"/>
      <w:r>
        <w:rPr>
          <w:color w:val="000000"/>
          <w:sz w:val="28"/>
          <w:szCs w:val="28"/>
        </w:rPr>
        <w:t>2</w:t>
      </w:r>
      <w:r w:rsidRPr="008142B0">
        <w:rPr>
          <w:color w:val="000000"/>
          <w:sz w:val="28"/>
          <w:szCs w:val="28"/>
        </w:rPr>
        <w:t>.</w:t>
      </w:r>
      <w:r>
        <w:rPr>
          <w:color w:val="000000"/>
          <w:sz w:val="28"/>
          <w:szCs w:val="28"/>
        </w:rPr>
        <w:t xml:space="preserve"> Главному</w:t>
      </w:r>
      <w:bookmarkStart w:id="1" w:name="sub_7"/>
      <w:bookmarkEnd w:id="0"/>
      <w:r>
        <w:rPr>
          <w:color w:val="000000"/>
          <w:sz w:val="28"/>
          <w:szCs w:val="28"/>
        </w:rPr>
        <w:t xml:space="preserve"> специалисту </w:t>
      </w:r>
      <w:r>
        <w:rPr>
          <w:sz w:val="28"/>
          <w:szCs w:val="28"/>
        </w:rPr>
        <w:t xml:space="preserve">администрации </w:t>
      </w:r>
      <w:r w:rsidR="009833AD">
        <w:rPr>
          <w:sz w:val="28"/>
          <w:szCs w:val="28"/>
        </w:rPr>
        <w:t xml:space="preserve">Онотского </w:t>
      </w:r>
      <w:r>
        <w:rPr>
          <w:sz w:val="28"/>
          <w:szCs w:val="28"/>
        </w:rPr>
        <w:t>муниципальн</w:t>
      </w:r>
      <w:r w:rsidR="00A846BF">
        <w:rPr>
          <w:sz w:val="28"/>
          <w:szCs w:val="28"/>
        </w:rPr>
        <w:t xml:space="preserve">ого образования </w:t>
      </w:r>
      <w:r w:rsidR="009833AD">
        <w:rPr>
          <w:sz w:val="28"/>
          <w:szCs w:val="28"/>
        </w:rPr>
        <w:t>Н.В. Ростуновой</w:t>
      </w:r>
      <w:r>
        <w:rPr>
          <w:sz w:val="28"/>
          <w:szCs w:val="28"/>
        </w:rPr>
        <w:t xml:space="preserve"> опубликовать настоящее постановление в издании «</w:t>
      </w:r>
      <w:r w:rsidR="009833AD">
        <w:rPr>
          <w:sz w:val="28"/>
          <w:szCs w:val="28"/>
        </w:rPr>
        <w:t xml:space="preserve">Онотского </w:t>
      </w:r>
      <w:r>
        <w:rPr>
          <w:sz w:val="28"/>
          <w:szCs w:val="28"/>
        </w:rPr>
        <w:t>вестник»</w:t>
      </w:r>
      <w:r w:rsidRPr="00D245CF">
        <w:rPr>
          <w:color w:val="000000"/>
          <w:sz w:val="28"/>
          <w:szCs w:val="28"/>
        </w:rPr>
        <w:t xml:space="preserve"> и разместить на </w:t>
      </w:r>
      <w:hyperlink r:id="rId7" w:history="1">
        <w:r w:rsidRPr="00F22635">
          <w:rPr>
            <w:rStyle w:val="afc"/>
            <w:b w:val="0"/>
            <w:color w:val="000000"/>
            <w:sz w:val="28"/>
            <w:szCs w:val="28"/>
          </w:rPr>
          <w:t>официальном сайте</w:t>
        </w:r>
      </w:hyperlink>
      <w:r w:rsidRPr="00D245CF">
        <w:rPr>
          <w:color w:val="000000"/>
          <w:sz w:val="28"/>
          <w:szCs w:val="28"/>
        </w:rPr>
        <w:t xml:space="preserve"> </w:t>
      </w:r>
      <w:r>
        <w:rPr>
          <w:sz w:val="28"/>
          <w:szCs w:val="28"/>
        </w:rPr>
        <w:t>Черемховского районного муниципального образования</w:t>
      </w:r>
      <w:r w:rsidRPr="00D245CF">
        <w:rPr>
          <w:color w:val="000000"/>
          <w:sz w:val="28"/>
          <w:szCs w:val="28"/>
        </w:rPr>
        <w:t xml:space="preserve"> в </w:t>
      </w:r>
      <w:r>
        <w:rPr>
          <w:sz w:val="28"/>
          <w:szCs w:val="28"/>
        </w:rPr>
        <w:t xml:space="preserve">информационно-телекоммуникационной сети «Интернет»: </w:t>
      </w:r>
      <w:r w:rsidRPr="0048028B">
        <w:rPr>
          <w:sz w:val="28"/>
          <w:szCs w:val="28"/>
        </w:rPr>
        <w:t>cher.irkobl.ru</w:t>
      </w:r>
      <w:r>
        <w:rPr>
          <w:sz w:val="28"/>
          <w:szCs w:val="28"/>
        </w:rPr>
        <w:t xml:space="preserve"> в разделе «поселения района», в подразделе </w:t>
      </w:r>
      <w:r w:rsidR="009833AD">
        <w:rPr>
          <w:sz w:val="28"/>
          <w:szCs w:val="28"/>
        </w:rPr>
        <w:t>Онотского</w:t>
      </w:r>
      <w:r w:rsidR="009833AD" w:rsidRPr="004C1AC7">
        <w:rPr>
          <w:sz w:val="28"/>
          <w:szCs w:val="28"/>
        </w:rPr>
        <w:t xml:space="preserve"> </w:t>
      </w:r>
      <w:r w:rsidRPr="004C1AC7">
        <w:rPr>
          <w:sz w:val="28"/>
          <w:szCs w:val="28"/>
        </w:rPr>
        <w:t>муниципального обра</w:t>
      </w:r>
      <w:r>
        <w:rPr>
          <w:sz w:val="28"/>
          <w:szCs w:val="28"/>
        </w:rPr>
        <w:t>зования</w:t>
      </w:r>
      <w:r w:rsidRPr="0048028B">
        <w:rPr>
          <w:sz w:val="28"/>
          <w:szCs w:val="28"/>
        </w:rPr>
        <w:t>.</w:t>
      </w:r>
    </w:p>
    <w:p w:rsidR="005E3A70" w:rsidRDefault="005E3A70" w:rsidP="005E3A70">
      <w:pPr>
        <w:autoSpaceDE w:val="0"/>
        <w:autoSpaceDN w:val="0"/>
        <w:adjustRightInd w:val="0"/>
        <w:ind w:firstLine="567"/>
        <w:jc w:val="both"/>
        <w:rPr>
          <w:color w:val="000000"/>
          <w:sz w:val="28"/>
          <w:szCs w:val="28"/>
        </w:rPr>
      </w:pPr>
      <w:r>
        <w:rPr>
          <w:color w:val="000000"/>
          <w:sz w:val="28"/>
          <w:szCs w:val="28"/>
        </w:rPr>
        <w:t>3.</w:t>
      </w:r>
      <w:r w:rsidRPr="00A0130F">
        <w:rPr>
          <w:color w:val="000000"/>
          <w:sz w:val="28"/>
          <w:szCs w:val="28"/>
        </w:rPr>
        <w:t xml:space="preserve"> </w:t>
      </w:r>
      <w:r w:rsidRPr="008F6A0D">
        <w:rPr>
          <w:color w:val="000000"/>
          <w:sz w:val="28"/>
          <w:szCs w:val="28"/>
        </w:rPr>
        <w:t xml:space="preserve">Настоящее постановление вступает в силу со дня его </w:t>
      </w:r>
      <w:hyperlink r:id="rId8" w:history="1">
        <w:r w:rsidRPr="008F6A0D">
          <w:rPr>
            <w:color w:val="000000"/>
            <w:sz w:val="28"/>
            <w:szCs w:val="28"/>
          </w:rPr>
          <w:t>официального опубликования</w:t>
        </w:r>
      </w:hyperlink>
      <w:r w:rsidRPr="008F6A0D">
        <w:rPr>
          <w:color w:val="000000"/>
          <w:sz w:val="28"/>
          <w:szCs w:val="28"/>
        </w:rPr>
        <w:t>.</w:t>
      </w:r>
    </w:p>
    <w:bookmarkEnd w:id="1"/>
    <w:p w:rsidR="005E3A70" w:rsidRDefault="005E3A70" w:rsidP="005E3A70">
      <w:pPr>
        <w:autoSpaceDE w:val="0"/>
        <w:autoSpaceDN w:val="0"/>
        <w:adjustRightInd w:val="0"/>
        <w:ind w:firstLine="567"/>
        <w:jc w:val="both"/>
        <w:rPr>
          <w:sz w:val="28"/>
          <w:szCs w:val="28"/>
        </w:rPr>
      </w:pPr>
      <w:r w:rsidRPr="00952C4C">
        <w:rPr>
          <w:color w:val="000000"/>
          <w:sz w:val="28"/>
          <w:szCs w:val="28"/>
        </w:rPr>
        <w:t xml:space="preserve">4. </w:t>
      </w:r>
      <w:r w:rsidRPr="00952C4C">
        <w:rPr>
          <w:sz w:val="28"/>
          <w:szCs w:val="28"/>
        </w:rPr>
        <w:t xml:space="preserve">Контроль за исполнением настоящего постановления возложить на главу </w:t>
      </w:r>
      <w:r w:rsidR="009833AD">
        <w:rPr>
          <w:sz w:val="28"/>
          <w:szCs w:val="28"/>
        </w:rPr>
        <w:t>Онотского</w:t>
      </w:r>
      <w:r w:rsidR="009833AD" w:rsidRPr="00952C4C">
        <w:rPr>
          <w:sz w:val="28"/>
          <w:szCs w:val="28"/>
        </w:rPr>
        <w:t xml:space="preserve"> </w:t>
      </w:r>
      <w:r w:rsidRPr="00952C4C">
        <w:rPr>
          <w:sz w:val="28"/>
          <w:szCs w:val="28"/>
        </w:rPr>
        <w:t xml:space="preserve">муниципального образования </w:t>
      </w:r>
      <w:r w:rsidR="009833AD">
        <w:rPr>
          <w:sz w:val="28"/>
          <w:szCs w:val="28"/>
        </w:rPr>
        <w:t>О.М. Головкову.</w:t>
      </w:r>
    </w:p>
    <w:p w:rsidR="0035486F" w:rsidRDefault="0035486F" w:rsidP="005E3A70">
      <w:pPr>
        <w:autoSpaceDE w:val="0"/>
        <w:autoSpaceDN w:val="0"/>
        <w:adjustRightInd w:val="0"/>
        <w:ind w:firstLine="567"/>
        <w:jc w:val="both"/>
        <w:rPr>
          <w:sz w:val="28"/>
          <w:szCs w:val="28"/>
        </w:rPr>
      </w:pPr>
    </w:p>
    <w:p w:rsidR="0035486F" w:rsidRPr="005C5E69" w:rsidRDefault="0035486F" w:rsidP="005E3A70">
      <w:pPr>
        <w:autoSpaceDE w:val="0"/>
        <w:autoSpaceDN w:val="0"/>
        <w:adjustRightInd w:val="0"/>
        <w:ind w:firstLine="567"/>
        <w:jc w:val="both"/>
        <w:rPr>
          <w:color w:val="000000"/>
          <w:sz w:val="28"/>
          <w:szCs w:val="28"/>
        </w:rPr>
      </w:pPr>
    </w:p>
    <w:p w:rsidR="009833AD" w:rsidRDefault="005E3A70" w:rsidP="005E3A70">
      <w:pPr>
        <w:tabs>
          <w:tab w:val="left" w:pos="1134"/>
        </w:tabs>
        <w:rPr>
          <w:sz w:val="28"/>
          <w:szCs w:val="28"/>
        </w:rPr>
      </w:pPr>
      <w:r>
        <w:rPr>
          <w:sz w:val="28"/>
          <w:szCs w:val="28"/>
        </w:rPr>
        <w:t>Глава</w:t>
      </w:r>
      <w:r w:rsidRPr="007D6B96">
        <w:rPr>
          <w:sz w:val="28"/>
          <w:szCs w:val="28"/>
        </w:rPr>
        <w:t xml:space="preserve"> </w:t>
      </w:r>
      <w:r w:rsidR="009833AD">
        <w:rPr>
          <w:sz w:val="28"/>
          <w:szCs w:val="28"/>
        </w:rPr>
        <w:t xml:space="preserve">Онотского </w:t>
      </w:r>
    </w:p>
    <w:p w:rsidR="005E3A70" w:rsidRDefault="005E3A70" w:rsidP="005E3A70">
      <w:pPr>
        <w:tabs>
          <w:tab w:val="left" w:pos="1134"/>
        </w:tabs>
        <w:rPr>
          <w:sz w:val="28"/>
          <w:szCs w:val="28"/>
        </w:rPr>
      </w:pPr>
      <w:r>
        <w:rPr>
          <w:sz w:val="28"/>
          <w:szCs w:val="28"/>
        </w:rPr>
        <w:t>муниципального образ</w:t>
      </w:r>
      <w:r w:rsidR="009833AD">
        <w:rPr>
          <w:sz w:val="28"/>
          <w:szCs w:val="28"/>
        </w:rPr>
        <w:t>ования</w:t>
      </w:r>
      <w:r w:rsidR="009833AD">
        <w:rPr>
          <w:sz w:val="28"/>
          <w:szCs w:val="28"/>
        </w:rPr>
        <w:tab/>
      </w:r>
      <w:r w:rsidR="009833AD">
        <w:rPr>
          <w:sz w:val="28"/>
          <w:szCs w:val="28"/>
        </w:rPr>
        <w:tab/>
      </w:r>
      <w:r w:rsidR="009833AD">
        <w:rPr>
          <w:sz w:val="28"/>
          <w:szCs w:val="28"/>
        </w:rPr>
        <w:tab/>
      </w:r>
      <w:r w:rsidR="009833AD">
        <w:rPr>
          <w:sz w:val="28"/>
          <w:szCs w:val="28"/>
        </w:rPr>
        <w:tab/>
      </w:r>
      <w:r w:rsidR="009833AD">
        <w:rPr>
          <w:sz w:val="28"/>
          <w:szCs w:val="28"/>
        </w:rPr>
        <w:tab/>
      </w:r>
      <w:r w:rsidR="009833AD">
        <w:rPr>
          <w:sz w:val="28"/>
          <w:szCs w:val="28"/>
        </w:rPr>
        <w:tab/>
        <w:t>О.М. Головкова.</w:t>
      </w:r>
    </w:p>
    <w:p w:rsidR="005E3A70" w:rsidRDefault="005E3A70" w:rsidP="005E3A70">
      <w:pPr>
        <w:tabs>
          <w:tab w:val="left" w:pos="1134"/>
        </w:tabs>
        <w:jc w:val="right"/>
        <w:rPr>
          <w:b/>
        </w:rPr>
      </w:pPr>
      <w:r w:rsidRPr="00F22635">
        <w:rPr>
          <w:b/>
        </w:rPr>
        <w:lastRenderedPageBreak/>
        <w:t>Утвержден</w:t>
      </w:r>
    </w:p>
    <w:p w:rsidR="005E3A70" w:rsidRDefault="005E3A70" w:rsidP="005E3A70">
      <w:pPr>
        <w:tabs>
          <w:tab w:val="left" w:pos="1134"/>
        </w:tabs>
        <w:jc w:val="right"/>
        <w:rPr>
          <w:b/>
        </w:rPr>
      </w:pPr>
      <w:r w:rsidRPr="00F22635">
        <w:rPr>
          <w:b/>
        </w:rPr>
        <w:t xml:space="preserve">постановлением администрации </w:t>
      </w:r>
    </w:p>
    <w:p w:rsidR="005E3A70" w:rsidRDefault="009833AD" w:rsidP="005E3A70">
      <w:pPr>
        <w:tabs>
          <w:tab w:val="left" w:pos="1134"/>
        </w:tabs>
        <w:jc w:val="right"/>
        <w:rPr>
          <w:b/>
        </w:rPr>
      </w:pPr>
      <w:r>
        <w:rPr>
          <w:b/>
        </w:rPr>
        <w:t xml:space="preserve">Онотского </w:t>
      </w:r>
      <w:r w:rsidR="005E3A70" w:rsidRPr="00F22635">
        <w:rPr>
          <w:b/>
        </w:rPr>
        <w:t>муниципального</w:t>
      </w:r>
    </w:p>
    <w:p w:rsidR="005E3A70" w:rsidRPr="00F22635" w:rsidRDefault="009833AD" w:rsidP="005E3A70">
      <w:pPr>
        <w:tabs>
          <w:tab w:val="left" w:pos="1134"/>
        </w:tabs>
        <w:jc w:val="right"/>
        <w:rPr>
          <w:b/>
        </w:rPr>
      </w:pPr>
      <w:r>
        <w:rPr>
          <w:b/>
        </w:rPr>
        <w:t xml:space="preserve">образования от </w:t>
      </w:r>
      <w:r w:rsidR="00DC253C">
        <w:rPr>
          <w:b/>
        </w:rPr>
        <w:t>13.07</w:t>
      </w:r>
      <w:r w:rsidR="005E3A70">
        <w:rPr>
          <w:b/>
        </w:rPr>
        <w:t>.</w:t>
      </w:r>
      <w:r w:rsidR="005E3A70" w:rsidRPr="00F22635">
        <w:rPr>
          <w:b/>
        </w:rPr>
        <w:t xml:space="preserve">2015 № </w:t>
      </w:r>
      <w:r w:rsidR="00DC253C">
        <w:rPr>
          <w:b/>
        </w:rPr>
        <w:t>73</w:t>
      </w:r>
    </w:p>
    <w:p w:rsidR="005E3A70" w:rsidRDefault="005E3A70" w:rsidP="005E3A70">
      <w:pPr>
        <w:autoSpaceDE w:val="0"/>
        <w:autoSpaceDN w:val="0"/>
        <w:adjustRightInd w:val="0"/>
        <w:jc w:val="center"/>
        <w:outlineLvl w:val="0"/>
        <w:rPr>
          <w:color w:val="000000"/>
          <w:sz w:val="28"/>
          <w:szCs w:val="28"/>
        </w:rPr>
      </w:pPr>
    </w:p>
    <w:p w:rsidR="005E3A70" w:rsidRPr="00DE04C3" w:rsidRDefault="005E3A70" w:rsidP="005E3A70">
      <w:pPr>
        <w:autoSpaceDE w:val="0"/>
        <w:autoSpaceDN w:val="0"/>
        <w:adjustRightInd w:val="0"/>
        <w:jc w:val="center"/>
        <w:outlineLvl w:val="0"/>
        <w:rPr>
          <w:color w:val="000000"/>
          <w:sz w:val="28"/>
          <w:szCs w:val="28"/>
        </w:rPr>
      </w:pPr>
    </w:p>
    <w:p w:rsidR="005E3A70" w:rsidRDefault="005E3A70" w:rsidP="005E3A70">
      <w:pPr>
        <w:pStyle w:val="ConsPlusNormal"/>
        <w:widowControl/>
        <w:ind w:firstLine="540"/>
        <w:jc w:val="center"/>
        <w:rPr>
          <w:rFonts w:ascii="Times New Roman" w:hAnsi="Times New Roman" w:cs="Times New Roman"/>
          <w:b/>
          <w:sz w:val="28"/>
          <w:szCs w:val="28"/>
        </w:rPr>
      </w:pPr>
      <w:r w:rsidRPr="008C0C0B">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t xml:space="preserve"> </w:t>
      </w:r>
    </w:p>
    <w:p w:rsidR="005E3A70" w:rsidRPr="009F505D" w:rsidRDefault="005E3A70" w:rsidP="005E3A70">
      <w:pPr>
        <w:pStyle w:val="ConsPlusNormal"/>
        <w:widowControl/>
        <w:ind w:firstLine="540"/>
        <w:jc w:val="center"/>
        <w:rPr>
          <w:rFonts w:ascii="Times New Roman" w:hAnsi="Times New Roman" w:cs="Times New Roman"/>
          <w:b/>
          <w:sz w:val="28"/>
          <w:szCs w:val="28"/>
        </w:rPr>
      </w:pPr>
      <w:r w:rsidRPr="009F505D">
        <w:rPr>
          <w:rFonts w:ascii="Times New Roman" w:hAnsi="Times New Roman" w:cs="Times New Roman"/>
          <w:b/>
          <w:sz w:val="28"/>
          <w:szCs w:val="28"/>
        </w:rPr>
        <w:t>предоставлени</w:t>
      </w:r>
      <w:r>
        <w:rPr>
          <w:rFonts w:ascii="Times New Roman" w:hAnsi="Times New Roman" w:cs="Times New Roman"/>
          <w:b/>
          <w:sz w:val="28"/>
          <w:szCs w:val="28"/>
        </w:rPr>
        <w:t xml:space="preserve">я </w:t>
      </w:r>
      <w:r w:rsidRPr="009F505D">
        <w:rPr>
          <w:rFonts w:ascii="Times New Roman" w:hAnsi="Times New Roman" w:cs="Times New Roman"/>
          <w:b/>
          <w:sz w:val="28"/>
          <w:szCs w:val="28"/>
        </w:rPr>
        <w:t>муниципальной услуги</w:t>
      </w:r>
    </w:p>
    <w:p w:rsidR="005E3A70" w:rsidRPr="00663C90" w:rsidRDefault="005E3A70" w:rsidP="005E3A70">
      <w:pPr>
        <w:pStyle w:val="Default"/>
        <w:jc w:val="center"/>
        <w:rPr>
          <w:b/>
          <w:sz w:val="28"/>
          <w:szCs w:val="28"/>
        </w:rPr>
      </w:pPr>
      <w:r w:rsidRPr="00663C90">
        <w:rPr>
          <w:b/>
          <w:sz w:val="28"/>
          <w:szCs w:val="28"/>
        </w:rPr>
        <w:t>«</w:t>
      </w:r>
      <w:r>
        <w:rPr>
          <w:b/>
          <w:sz w:val="28"/>
          <w:szCs w:val="28"/>
        </w:rPr>
        <w:t xml:space="preserve">Предоставление </w:t>
      </w:r>
      <w:r w:rsidRPr="00663C90">
        <w:rPr>
          <w:b/>
          <w:sz w:val="28"/>
          <w:szCs w:val="28"/>
        </w:rPr>
        <w:t xml:space="preserve">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w:t>
      </w:r>
      <w:r w:rsidR="009833AD">
        <w:rPr>
          <w:b/>
          <w:sz w:val="28"/>
          <w:szCs w:val="28"/>
        </w:rPr>
        <w:t xml:space="preserve">Онотского </w:t>
      </w:r>
      <w:r w:rsidRPr="00663C90">
        <w:rPr>
          <w:b/>
          <w:sz w:val="28"/>
          <w:szCs w:val="28"/>
        </w:rPr>
        <w:t>муниципального образования</w:t>
      </w:r>
      <w:r>
        <w:rPr>
          <w:b/>
          <w:sz w:val="28"/>
          <w:szCs w:val="28"/>
        </w:rPr>
        <w:t>, на торгах</w:t>
      </w:r>
      <w:r w:rsidRPr="00663C90">
        <w:rPr>
          <w:b/>
          <w:sz w:val="28"/>
          <w:szCs w:val="28"/>
        </w:rPr>
        <w:t>»</w:t>
      </w:r>
    </w:p>
    <w:p w:rsidR="005E3A70" w:rsidRPr="00663C90" w:rsidRDefault="005E3A70" w:rsidP="005E3A70">
      <w:pPr>
        <w:autoSpaceDE w:val="0"/>
        <w:autoSpaceDN w:val="0"/>
        <w:adjustRightInd w:val="0"/>
        <w:jc w:val="center"/>
        <w:outlineLvl w:val="1"/>
        <w:rPr>
          <w:color w:val="000000"/>
          <w:sz w:val="28"/>
          <w:szCs w:val="28"/>
        </w:rPr>
      </w:pPr>
    </w:p>
    <w:p w:rsidR="005E3A70" w:rsidRPr="00DB057B" w:rsidRDefault="005E3A70" w:rsidP="005E3A70">
      <w:pPr>
        <w:autoSpaceDE w:val="0"/>
        <w:autoSpaceDN w:val="0"/>
        <w:adjustRightInd w:val="0"/>
        <w:jc w:val="center"/>
        <w:outlineLvl w:val="1"/>
        <w:rPr>
          <w:b/>
          <w:color w:val="000000"/>
          <w:sz w:val="28"/>
          <w:szCs w:val="28"/>
        </w:rPr>
      </w:pPr>
      <w:r w:rsidRPr="00DB057B">
        <w:rPr>
          <w:b/>
          <w:color w:val="000000"/>
          <w:sz w:val="28"/>
          <w:szCs w:val="28"/>
        </w:rPr>
        <w:t xml:space="preserve">Раздел </w:t>
      </w:r>
      <w:r w:rsidRPr="00DB057B">
        <w:rPr>
          <w:b/>
          <w:color w:val="000000"/>
          <w:sz w:val="28"/>
          <w:szCs w:val="28"/>
          <w:lang w:val="en-US"/>
        </w:rPr>
        <w:t>I</w:t>
      </w:r>
      <w:r w:rsidRPr="00DB057B">
        <w:rPr>
          <w:b/>
          <w:color w:val="000000"/>
          <w:sz w:val="28"/>
          <w:szCs w:val="28"/>
        </w:rPr>
        <w:t>. ОБЩИЕ ПОЛОЖЕНИЯ</w:t>
      </w:r>
    </w:p>
    <w:p w:rsidR="005E3A70" w:rsidRPr="00DB057B" w:rsidRDefault="005E3A70" w:rsidP="005E3A70">
      <w:pPr>
        <w:autoSpaceDE w:val="0"/>
        <w:autoSpaceDN w:val="0"/>
        <w:adjustRightInd w:val="0"/>
        <w:ind w:left="720"/>
        <w:outlineLvl w:val="1"/>
        <w:rPr>
          <w:b/>
          <w:color w:val="000000"/>
          <w:sz w:val="28"/>
          <w:szCs w:val="28"/>
        </w:rPr>
      </w:pPr>
    </w:p>
    <w:p w:rsidR="005E3A70" w:rsidRPr="00DB057B" w:rsidRDefault="005E3A70" w:rsidP="005E3A70">
      <w:pPr>
        <w:autoSpaceDE w:val="0"/>
        <w:autoSpaceDN w:val="0"/>
        <w:adjustRightInd w:val="0"/>
        <w:ind w:left="1080"/>
        <w:jc w:val="center"/>
        <w:outlineLvl w:val="1"/>
        <w:rPr>
          <w:b/>
          <w:color w:val="000000"/>
          <w:sz w:val="28"/>
          <w:szCs w:val="28"/>
        </w:rPr>
      </w:pPr>
      <w:r w:rsidRPr="00DB057B">
        <w:rPr>
          <w:b/>
          <w:color w:val="000000"/>
          <w:sz w:val="28"/>
          <w:szCs w:val="28"/>
        </w:rPr>
        <w:t xml:space="preserve">Глава 1. </w:t>
      </w:r>
      <w:r w:rsidRPr="00DB057B">
        <w:rPr>
          <w:b/>
          <w:caps/>
          <w:color w:val="000000"/>
          <w:sz w:val="28"/>
          <w:szCs w:val="28"/>
        </w:rPr>
        <w:t>Предмет регулирования административного регламента</w:t>
      </w:r>
    </w:p>
    <w:p w:rsidR="005E3A70" w:rsidRPr="00DB057B" w:rsidRDefault="005E3A70" w:rsidP="005E3A70">
      <w:pPr>
        <w:autoSpaceDE w:val="0"/>
        <w:autoSpaceDN w:val="0"/>
        <w:adjustRightInd w:val="0"/>
        <w:ind w:left="720"/>
        <w:outlineLvl w:val="1"/>
        <w:rPr>
          <w:b/>
          <w:color w:val="000000"/>
          <w:sz w:val="28"/>
          <w:szCs w:val="28"/>
        </w:rPr>
      </w:pPr>
    </w:p>
    <w:p w:rsidR="005E3A70" w:rsidRPr="00DE04C3" w:rsidRDefault="005E3A70" w:rsidP="005E3A70">
      <w:pPr>
        <w:autoSpaceDE w:val="0"/>
        <w:autoSpaceDN w:val="0"/>
        <w:ind w:firstLine="709"/>
        <w:jc w:val="both"/>
        <w:rPr>
          <w:color w:val="000000"/>
          <w:sz w:val="28"/>
          <w:szCs w:val="28"/>
        </w:rPr>
      </w:pPr>
      <w:r w:rsidRPr="00A70CC8">
        <w:rPr>
          <w:color w:val="000000"/>
          <w:sz w:val="28"/>
          <w:szCs w:val="28"/>
        </w:rPr>
        <w:t xml:space="preserve">1. </w:t>
      </w:r>
      <w:r w:rsidRPr="00DE04C3">
        <w:rPr>
          <w:sz w:val="28"/>
          <w:szCs w:val="28"/>
        </w:rPr>
        <w:t>Административный регламент предоставлени</w:t>
      </w:r>
      <w:r>
        <w:rPr>
          <w:sz w:val="28"/>
          <w:szCs w:val="28"/>
        </w:rPr>
        <w:t xml:space="preserve">я </w:t>
      </w:r>
      <w:r w:rsidRPr="00DE04C3">
        <w:rPr>
          <w:sz w:val="28"/>
          <w:szCs w:val="28"/>
        </w:rPr>
        <w:t xml:space="preserve">муниципальной услуги </w:t>
      </w:r>
      <w:r w:rsidRPr="00D45700">
        <w:rPr>
          <w:sz w:val="28"/>
          <w:szCs w:val="28"/>
        </w:rPr>
        <w:t xml:space="preserve">«Предоставление земельных участков, находящихся в муниципальной собственности или </w:t>
      </w:r>
      <w:r>
        <w:rPr>
          <w:sz w:val="28"/>
          <w:szCs w:val="28"/>
        </w:rPr>
        <w:t xml:space="preserve">земельных участков, </w:t>
      </w:r>
      <w:r w:rsidRPr="00D45700">
        <w:rPr>
          <w:sz w:val="28"/>
          <w:szCs w:val="28"/>
        </w:rPr>
        <w:t xml:space="preserve">государственная собственность на которые не разграничена, расположенных на территории </w:t>
      </w:r>
      <w:r w:rsidR="009833AD">
        <w:rPr>
          <w:sz w:val="28"/>
          <w:szCs w:val="28"/>
        </w:rPr>
        <w:t>Онотского</w:t>
      </w:r>
      <w:r w:rsidR="009833AD" w:rsidRPr="00D45700">
        <w:rPr>
          <w:sz w:val="28"/>
          <w:szCs w:val="28"/>
        </w:rPr>
        <w:t xml:space="preserve"> </w:t>
      </w:r>
      <w:r w:rsidRPr="00D45700">
        <w:rPr>
          <w:sz w:val="28"/>
          <w:szCs w:val="28"/>
        </w:rPr>
        <w:t xml:space="preserve">муниципального образования, </w:t>
      </w:r>
      <w:r>
        <w:rPr>
          <w:sz w:val="28"/>
          <w:szCs w:val="28"/>
        </w:rPr>
        <w:t>на</w:t>
      </w:r>
      <w:r w:rsidRPr="00D45700">
        <w:rPr>
          <w:sz w:val="28"/>
          <w:szCs w:val="28"/>
        </w:rPr>
        <w:t xml:space="preserve"> торг</w:t>
      </w:r>
      <w:r>
        <w:rPr>
          <w:sz w:val="28"/>
          <w:szCs w:val="28"/>
        </w:rPr>
        <w:t>ах</w:t>
      </w:r>
      <w:r w:rsidRPr="00D45700">
        <w:rPr>
          <w:sz w:val="28"/>
          <w:szCs w:val="28"/>
        </w:rPr>
        <w:t>»,</w:t>
      </w:r>
      <w:r w:rsidRPr="000639F8">
        <w:rPr>
          <w:sz w:val="28"/>
          <w:szCs w:val="28"/>
        </w:rPr>
        <w:t xml:space="preserve"> </w:t>
      </w:r>
      <w:r w:rsidRPr="00DE04C3">
        <w:rPr>
          <w:sz w:val="28"/>
          <w:szCs w:val="28"/>
        </w:rPr>
        <w:t>(далее –</w:t>
      </w:r>
      <w:r>
        <w:rPr>
          <w:sz w:val="28"/>
          <w:szCs w:val="28"/>
        </w:rPr>
        <w:t xml:space="preserve"> </w:t>
      </w:r>
      <w:r w:rsidRPr="00DE04C3">
        <w:rPr>
          <w:sz w:val="28"/>
          <w:szCs w:val="28"/>
        </w:rPr>
        <w:t xml:space="preserve">административный регламент) разработан в целях определения процедур </w:t>
      </w:r>
      <w:r w:rsidRPr="00C42CAC">
        <w:rPr>
          <w:sz w:val="28"/>
          <w:szCs w:val="28"/>
        </w:rPr>
        <w:t xml:space="preserve">предоставления в </w:t>
      </w:r>
      <w:r>
        <w:rPr>
          <w:sz w:val="28"/>
          <w:szCs w:val="28"/>
        </w:rPr>
        <w:t xml:space="preserve">собственность, </w:t>
      </w:r>
      <w:r w:rsidRPr="00C42CAC">
        <w:rPr>
          <w:sz w:val="28"/>
          <w:szCs w:val="28"/>
        </w:rPr>
        <w:t xml:space="preserve">аренду </w:t>
      </w:r>
      <w:r w:rsidRPr="00D45700">
        <w:rPr>
          <w:sz w:val="28"/>
          <w:szCs w:val="28"/>
        </w:rPr>
        <w:t>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w:t>
      </w:r>
      <w:r w:rsidRPr="00DB057B">
        <w:rPr>
          <w:sz w:val="28"/>
          <w:szCs w:val="28"/>
        </w:rPr>
        <w:t xml:space="preserve"> </w:t>
      </w:r>
      <w:r w:rsidR="009833AD">
        <w:rPr>
          <w:sz w:val="28"/>
          <w:szCs w:val="28"/>
        </w:rPr>
        <w:t>Онотского</w:t>
      </w:r>
      <w:r w:rsidR="009833AD" w:rsidRPr="00D45700">
        <w:rPr>
          <w:sz w:val="28"/>
          <w:szCs w:val="28"/>
        </w:rPr>
        <w:t xml:space="preserve"> </w:t>
      </w:r>
      <w:r w:rsidRPr="00D45700">
        <w:rPr>
          <w:sz w:val="28"/>
          <w:szCs w:val="28"/>
        </w:rPr>
        <w:t xml:space="preserve">муниципального образования, </w:t>
      </w:r>
      <w:r>
        <w:rPr>
          <w:sz w:val="28"/>
          <w:szCs w:val="28"/>
        </w:rPr>
        <w:t xml:space="preserve">на </w:t>
      </w:r>
      <w:r w:rsidRPr="00D45700">
        <w:rPr>
          <w:sz w:val="28"/>
          <w:szCs w:val="28"/>
        </w:rPr>
        <w:t>торг</w:t>
      </w:r>
      <w:r>
        <w:rPr>
          <w:sz w:val="28"/>
          <w:szCs w:val="28"/>
        </w:rPr>
        <w:t>ах</w:t>
      </w:r>
      <w:r w:rsidRPr="00D45700">
        <w:rPr>
          <w:sz w:val="28"/>
          <w:szCs w:val="28"/>
        </w:rPr>
        <w:t>.</w:t>
      </w:r>
    </w:p>
    <w:p w:rsidR="005E3A70" w:rsidRPr="00A70CC8" w:rsidRDefault="005E3A70" w:rsidP="005E3A70">
      <w:pPr>
        <w:autoSpaceDE w:val="0"/>
        <w:autoSpaceDN w:val="0"/>
        <w:ind w:firstLine="709"/>
        <w:jc w:val="both"/>
        <w:rPr>
          <w:color w:val="000000"/>
          <w:sz w:val="28"/>
          <w:szCs w:val="28"/>
        </w:rPr>
      </w:pPr>
      <w:r w:rsidRPr="00DE04C3">
        <w:rPr>
          <w:color w:val="000000"/>
          <w:sz w:val="28"/>
          <w:szCs w:val="28"/>
        </w:rPr>
        <w:t xml:space="preserve">2. </w:t>
      </w:r>
      <w:r w:rsidRPr="00DE04C3">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DB057B">
        <w:rPr>
          <w:sz w:val="28"/>
          <w:szCs w:val="28"/>
        </w:rPr>
        <w:t xml:space="preserve"> </w:t>
      </w:r>
      <w:r w:rsidR="009833AD">
        <w:rPr>
          <w:sz w:val="28"/>
          <w:szCs w:val="28"/>
        </w:rPr>
        <w:t xml:space="preserve">Онотского </w:t>
      </w:r>
      <w:r>
        <w:rPr>
          <w:sz w:val="28"/>
          <w:szCs w:val="28"/>
        </w:rPr>
        <w:t>муниципального образования</w:t>
      </w:r>
      <w:r w:rsidRPr="00DE04C3">
        <w:rPr>
          <w:sz w:val="28"/>
          <w:szCs w:val="28"/>
        </w:rPr>
        <w:t>, при осуществлении полномочий</w:t>
      </w:r>
      <w:r w:rsidRPr="00DE04C3">
        <w:rPr>
          <w:color w:val="000000"/>
          <w:sz w:val="28"/>
          <w:szCs w:val="28"/>
        </w:rPr>
        <w:t>.</w:t>
      </w:r>
    </w:p>
    <w:p w:rsidR="005E3A70" w:rsidRPr="00A70CC8" w:rsidRDefault="005E3A70" w:rsidP="005E3A70">
      <w:pPr>
        <w:ind w:firstLine="567"/>
        <w:jc w:val="both"/>
        <w:rPr>
          <w:color w:val="000000"/>
          <w:sz w:val="28"/>
          <w:szCs w:val="28"/>
        </w:rPr>
      </w:pPr>
    </w:p>
    <w:p w:rsidR="005E3A70" w:rsidRPr="00DB057B" w:rsidRDefault="005E3A70" w:rsidP="005E3A70">
      <w:pPr>
        <w:autoSpaceDE w:val="0"/>
        <w:autoSpaceDN w:val="0"/>
        <w:adjustRightInd w:val="0"/>
        <w:jc w:val="center"/>
        <w:outlineLvl w:val="2"/>
        <w:rPr>
          <w:b/>
          <w:color w:val="000000"/>
          <w:sz w:val="28"/>
          <w:szCs w:val="28"/>
        </w:rPr>
      </w:pPr>
      <w:r w:rsidRPr="00DB057B">
        <w:rPr>
          <w:b/>
          <w:color w:val="000000"/>
          <w:sz w:val="28"/>
          <w:szCs w:val="28"/>
        </w:rPr>
        <w:t xml:space="preserve">Глава 2. </w:t>
      </w:r>
      <w:r w:rsidRPr="00DB057B">
        <w:rPr>
          <w:b/>
          <w:caps/>
          <w:color w:val="000000"/>
          <w:sz w:val="28"/>
          <w:szCs w:val="28"/>
        </w:rPr>
        <w:t>Круг заявителей</w:t>
      </w:r>
    </w:p>
    <w:p w:rsidR="005E3A70" w:rsidRPr="00DB057B" w:rsidRDefault="005E3A70" w:rsidP="005E3A70">
      <w:pPr>
        <w:widowControl w:val="0"/>
        <w:ind w:firstLine="709"/>
        <w:jc w:val="both"/>
        <w:rPr>
          <w:b/>
          <w:sz w:val="28"/>
          <w:szCs w:val="28"/>
        </w:rPr>
      </w:pPr>
    </w:p>
    <w:p w:rsidR="005E3A70" w:rsidRDefault="005E3A70" w:rsidP="005E3A70">
      <w:pPr>
        <w:widowControl w:val="0"/>
        <w:autoSpaceDE w:val="0"/>
        <w:autoSpaceDN w:val="0"/>
        <w:adjustRightInd w:val="0"/>
        <w:ind w:firstLine="540"/>
        <w:jc w:val="both"/>
        <w:rPr>
          <w:sz w:val="28"/>
          <w:szCs w:val="28"/>
        </w:rPr>
      </w:pPr>
      <w:r>
        <w:rPr>
          <w:sz w:val="28"/>
          <w:szCs w:val="28"/>
        </w:rPr>
        <w:t>3.</w:t>
      </w:r>
      <w:r w:rsidRPr="00663C90">
        <w:rPr>
          <w:sz w:val="28"/>
          <w:szCs w:val="28"/>
        </w:rPr>
        <w:t xml:space="preserve"> Заявителями </w:t>
      </w:r>
      <w:r>
        <w:rPr>
          <w:sz w:val="28"/>
          <w:szCs w:val="28"/>
        </w:rPr>
        <w:t>муниципальной</w:t>
      </w:r>
      <w:r w:rsidRPr="00663C90">
        <w:rPr>
          <w:sz w:val="28"/>
          <w:szCs w:val="28"/>
        </w:rPr>
        <w:t xml:space="preserve"> услуги могут быть физические</w:t>
      </w:r>
      <w:r>
        <w:rPr>
          <w:sz w:val="28"/>
          <w:szCs w:val="28"/>
        </w:rPr>
        <w:t xml:space="preserve"> </w:t>
      </w:r>
      <w:r w:rsidRPr="00663C90">
        <w:rPr>
          <w:sz w:val="28"/>
          <w:szCs w:val="28"/>
        </w:rPr>
        <w:t xml:space="preserve">и юридические лица (далее - заявители), которым осуществляется продажа земельных участков, находящихся в </w:t>
      </w:r>
      <w:r>
        <w:rPr>
          <w:sz w:val="28"/>
          <w:szCs w:val="28"/>
        </w:rPr>
        <w:t xml:space="preserve">муниципальной </w:t>
      </w:r>
      <w:r w:rsidRPr="00663C90">
        <w:rPr>
          <w:sz w:val="28"/>
          <w:szCs w:val="28"/>
        </w:rPr>
        <w:t xml:space="preserve">собственности </w:t>
      </w:r>
      <w:r>
        <w:rPr>
          <w:sz w:val="28"/>
          <w:szCs w:val="28"/>
        </w:rPr>
        <w:t xml:space="preserve">или </w:t>
      </w:r>
      <w:r w:rsidRPr="00D45700">
        <w:rPr>
          <w:sz w:val="28"/>
          <w:szCs w:val="28"/>
        </w:rPr>
        <w:t>государственная собственность на которые не разграничена, расположенных на территории</w:t>
      </w:r>
      <w:r w:rsidRPr="00DB057B">
        <w:rPr>
          <w:sz w:val="28"/>
          <w:szCs w:val="28"/>
        </w:rPr>
        <w:t xml:space="preserve"> </w:t>
      </w:r>
      <w:r w:rsidR="009833AD">
        <w:rPr>
          <w:sz w:val="28"/>
          <w:szCs w:val="28"/>
        </w:rPr>
        <w:t>Онотского</w:t>
      </w:r>
      <w:r w:rsidR="009833AD" w:rsidRPr="00D45700">
        <w:rPr>
          <w:sz w:val="28"/>
          <w:szCs w:val="28"/>
        </w:rPr>
        <w:t xml:space="preserve"> </w:t>
      </w:r>
      <w:r w:rsidRPr="00D45700">
        <w:rPr>
          <w:sz w:val="28"/>
          <w:szCs w:val="28"/>
        </w:rPr>
        <w:t>муниципального образования</w:t>
      </w:r>
      <w:r>
        <w:rPr>
          <w:sz w:val="28"/>
          <w:szCs w:val="28"/>
        </w:rPr>
        <w:t xml:space="preserve"> (далее - земельные участки) </w:t>
      </w:r>
      <w:r w:rsidRPr="00663C90">
        <w:rPr>
          <w:sz w:val="28"/>
          <w:szCs w:val="28"/>
        </w:rPr>
        <w:t>на торгах, проводимых в форме аукционов, за исключением случаев, предусмотренных пунктом 2 статьи 39.3 Земельного кодекса Российской Федерации.</w:t>
      </w:r>
    </w:p>
    <w:p w:rsidR="005E3A70" w:rsidRPr="00631101" w:rsidRDefault="005E3A70" w:rsidP="005E3A70">
      <w:pPr>
        <w:widowControl w:val="0"/>
        <w:autoSpaceDE w:val="0"/>
        <w:autoSpaceDN w:val="0"/>
        <w:adjustRightInd w:val="0"/>
        <w:ind w:firstLine="540"/>
        <w:jc w:val="both"/>
        <w:rPr>
          <w:sz w:val="28"/>
          <w:szCs w:val="28"/>
        </w:rPr>
      </w:pPr>
      <w:r>
        <w:rPr>
          <w:sz w:val="28"/>
          <w:szCs w:val="28"/>
        </w:rPr>
        <w:t>4.</w:t>
      </w:r>
      <w:r w:rsidRPr="00663C90">
        <w:rPr>
          <w:szCs w:val="28"/>
        </w:rPr>
        <w:t xml:space="preserve"> </w:t>
      </w:r>
      <w:r w:rsidRPr="00663C90">
        <w:rPr>
          <w:sz w:val="28"/>
          <w:szCs w:val="28"/>
        </w:rPr>
        <w:t xml:space="preserve">Заявителями </w:t>
      </w:r>
      <w:r>
        <w:rPr>
          <w:sz w:val="28"/>
          <w:szCs w:val="28"/>
        </w:rPr>
        <w:t>муниципальной</w:t>
      </w:r>
      <w:r w:rsidRPr="00663C90">
        <w:rPr>
          <w:sz w:val="28"/>
          <w:szCs w:val="28"/>
        </w:rPr>
        <w:t xml:space="preserve"> услуги по предоставлению земельных участков в аренду могут быть физические и юридические лица (далее - заявители), с которыми заключаются договоры аренды земельных участков, на торгах, проводимых в форме аукциона, за исключением случаев, предусмотренных пунктом </w:t>
      </w:r>
      <w:r w:rsidRPr="00663C90">
        <w:rPr>
          <w:sz w:val="28"/>
          <w:szCs w:val="28"/>
        </w:rPr>
        <w:lastRenderedPageBreak/>
        <w:t>2 статьи 39.6 Земельного кодекса Российской Федерации.</w:t>
      </w:r>
    </w:p>
    <w:p w:rsidR="005E3A70" w:rsidRDefault="005E3A70" w:rsidP="005E3A70">
      <w:pPr>
        <w:widowControl w:val="0"/>
        <w:ind w:firstLine="709"/>
        <w:jc w:val="both"/>
        <w:rPr>
          <w:sz w:val="28"/>
          <w:szCs w:val="28"/>
        </w:rPr>
      </w:pPr>
      <w:r>
        <w:rPr>
          <w:sz w:val="28"/>
          <w:szCs w:val="28"/>
        </w:rPr>
        <w:t xml:space="preserve">5. </w:t>
      </w:r>
      <w:r w:rsidRPr="00631101">
        <w:rPr>
          <w:sz w:val="28"/>
          <w:szCs w:val="28"/>
        </w:rPr>
        <w:t>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w:t>
      </w:r>
    </w:p>
    <w:p w:rsidR="005E3A70" w:rsidRPr="00631101" w:rsidRDefault="005E3A70" w:rsidP="005E3A70">
      <w:pPr>
        <w:widowControl w:val="0"/>
        <w:ind w:firstLine="709"/>
        <w:jc w:val="both"/>
        <w:rPr>
          <w:sz w:val="28"/>
          <w:szCs w:val="28"/>
        </w:rPr>
      </w:pPr>
      <w:r w:rsidRPr="00631101">
        <w:rPr>
          <w:sz w:val="28"/>
          <w:szCs w:val="28"/>
        </w:rPr>
        <w:t>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w:t>
      </w:r>
      <w:r>
        <w:rPr>
          <w:sz w:val="28"/>
          <w:szCs w:val="28"/>
        </w:rPr>
        <w:t xml:space="preserve">ю, или доверенностью, приравненной </w:t>
      </w:r>
      <w:r w:rsidRPr="00631101">
        <w:rPr>
          <w:sz w:val="28"/>
          <w:szCs w:val="28"/>
        </w:rPr>
        <w:t xml:space="preserve">к нотариально удостоверенной. </w:t>
      </w:r>
    </w:p>
    <w:p w:rsidR="005E3A70" w:rsidRPr="00A70CC8" w:rsidRDefault="005E3A70" w:rsidP="005E3A70">
      <w:pPr>
        <w:autoSpaceDE w:val="0"/>
        <w:autoSpaceDN w:val="0"/>
        <w:adjustRightInd w:val="0"/>
        <w:ind w:firstLine="709"/>
        <w:jc w:val="both"/>
        <w:rPr>
          <w:color w:val="000000"/>
          <w:sz w:val="28"/>
          <w:szCs w:val="28"/>
        </w:rPr>
      </w:pPr>
    </w:p>
    <w:p w:rsidR="005E3A70" w:rsidRPr="00A70CC8" w:rsidRDefault="005E3A70" w:rsidP="005E3A70">
      <w:pPr>
        <w:autoSpaceDE w:val="0"/>
        <w:autoSpaceDN w:val="0"/>
        <w:adjustRightInd w:val="0"/>
        <w:ind w:firstLine="540"/>
        <w:jc w:val="both"/>
        <w:outlineLvl w:val="2"/>
        <w:rPr>
          <w:color w:val="000000"/>
          <w:sz w:val="28"/>
          <w:szCs w:val="28"/>
        </w:rPr>
      </w:pPr>
    </w:p>
    <w:p w:rsidR="005E3A70" w:rsidRPr="00DB057B" w:rsidRDefault="005E3A70" w:rsidP="005E3A70">
      <w:pPr>
        <w:autoSpaceDE w:val="0"/>
        <w:autoSpaceDN w:val="0"/>
        <w:adjustRightInd w:val="0"/>
        <w:jc w:val="center"/>
        <w:outlineLvl w:val="1"/>
        <w:rPr>
          <w:b/>
          <w:caps/>
          <w:color w:val="000000"/>
          <w:sz w:val="28"/>
          <w:szCs w:val="28"/>
        </w:rPr>
      </w:pPr>
      <w:r w:rsidRPr="00DB057B">
        <w:rPr>
          <w:b/>
          <w:color w:val="000000"/>
          <w:sz w:val="28"/>
          <w:szCs w:val="28"/>
        </w:rPr>
        <w:t xml:space="preserve">Глава 3. </w:t>
      </w:r>
      <w:r w:rsidRPr="00DB057B">
        <w:rPr>
          <w:b/>
          <w:caps/>
          <w:color w:val="000000"/>
          <w:sz w:val="28"/>
          <w:szCs w:val="28"/>
        </w:rPr>
        <w:t>Требования к порядку информирования о предоставлении МУНИЦИПАЛЬНОЙ услуги</w:t>
      </w:r>
    </w:p>
    <w:p w:rsidR="005E3A70" w:rsidRPr="00DE04C3" w:rsidRDefault="005E3A70" w:rsidP="005E3A70">
      <w:pPr>
        <w:autoSpaceDE w:val="0"/>
        <w:autoSpaceDN w:val="0"/>
        <w:adjustRightInd w:val="0"/>
        <w:jc w:val="center"/>
        <w:outlineLvl w:val="1"/>
        <w:rPr>
          <w:color w:val="000000"/>
          <w:sz w:val="28"/>
          <w:szCs w:val="28"/>
        </w:rPr>
      </w:pP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Pr="00640125">
        <w:rPr>
          <w:rFonts w:ascii="Times New Roman" w:hAnsi="Times New Roman" w:cs="Times New Roman"/>
          <w:color w:val="000000"/>
          <w:sz w:val="28"/>
          <w:szCs w:val="28"/>
        </w:rPr>
        <w:t xml:space="preserve">. </w:t>
      </w:r>
      <w:r w:rsidRPr="00640125">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DB057B">
        <w:rPr>
          <w:rFonts w:ascii="Times New Roman" w:hAnsi="Times New Roman" w:cs="Times New Roman"/>
          <w:sz w:val="28"/>
          <w:szCs w:val="28"/>
        </w:rPr>
        <w:t xml:space="preserve">администрацию </w:t>
      </w:r>
      <w:r w:rsidR="009833AD" w:rsidRPr="009833AD">
        <w:rPr>
          <w:rFonts w:ascii="Times New Roman" w:hAnsi="Times New Roman" w:cs="Times New Roman"/>
          <w:sz w:val="28"/>
          <w:szCs w:val="28"/>
        </w:rPr>
        <w:t>Онотского</w:t>
      </w:r>
      <w:r w:rsidR="009833AD">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w:t>
      </w:r>
      <w:r w:rsidRPr="00DB057B">
        <w:rPr>
          <w:rFonts w:ascii="Times New Roman" w:hAnsi="Times New Roman" w:cs="Times New Roman"/>
          <w:sz w:val="28"/>
          <w:szCs w:val="28"/>
        </w:rPr>
        <w:t>ния</w:t>
      </w:r>
      <w:r w:rsidRPr="00640125">
        <w:rPr>
          <w:rFonts w:ascii="Times New Roman" w:hAnsi="Times New Roman" w:cs="Times New Roman"/>
          <w:sz w:val="28"/>
          <w:szCs w:val="28"/>
        </w:rPr>
        <w:t xml:space="preserve"> (далее – уполномоченный орган).</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40125">
        <w:rPr>
          <w:rFonts w:ascii="Times New Roman" w:hAnsi="Times New Roman" w:cs="Times New Roman"/>
          <w:sz w:val="28"/>
          <w:szCs w:val="28"/>
        </w:rPr>
        <w:t>Информация предоставляется:</w:t>
      </w:r>
    </w:p>
    <w:p w:rsidR="005E3A70" w:rsidRPr="00FF4E31"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FF4E31">
        <w:rPr>
          <w:rFonts w:ascii="Times New Roman" w:hAnsi="Times New Roman" w:cs="Times New Roman"/>
          <w:sz w:val="28"/>
          <w:szCs w:val="28"/>
        </w:rPr>
        <w:t>при личном контакте с заявителями;</w:t>
      </w:r>
    </w:p>
    <w:p w:rsidR="005E3A70" w:rsidRPr="00FF4E31"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FF4E31">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w:t>
      </w:r>
      <w:r w:rsidR="009833AD" w:rsidRPr="009833AD">
        <w:rPr>
          <w:rFonts w:ascii="Times New Roman" w:hAnsi="Times New Roman" w:cs="Times New Roman"/>
          <w:sz w:val="28"/>
          <w:szCs w:val="28"/>
        </w:rPr>
        <w:t xml:space="preserve">Онотское </w:t>
      </w:r>
      <w:r w:rsidRPr="00674806">
        <w:rPr>
          <w:rFonts w:ascii="Times New Roman" w:hAnsi="Times New Roman" w:cs="Times New Roman"/>
          <w:sz w:val="28"/>
          <w:szCs w:val="28"/>
        </w:rPr>
        <w:t xml:space="preserve">муниципальное образование» </w:t>
      </w:r>
      <w:hyperlink r:id="rId9" w:history="1">
        <w:r w:rsidRPr="00674806">
          <w:rPr>
            <w:rStyle w:val="ac"/>
            <w:rFonts w:ascii="Times New Roman" w:hAnsi="Times New Roman" w:cs="Times New Roman"/>
            <w:sz w:val="28"/>
            <w:szCs w:val="28"/>
            <w:lang w:val="en-US"/>
          </w:rPr>
          <w:t>www</w:t>
        </w:r>
        <w:r w:rsidRPr="00674806">
          <w:rPr>
            <w:rStyle w:val="ac"/>
            <w:rFonts w:ascii="Times New Roman" w:hAnsi="Times New Roman" w:cs="Times New Roman"/>
            <w:sz w:val="28"/>
            <w:szCs w:val="28"/>
          </w:rPr>
          <w:t>.</w:t>
        </w:r>
        <w:r w:rsidRPr="00674806">
          <w:rPr>
            <w:rStyle w:val="ac"/>
            <w:rFonts w:ascii="Times New Roman" w:hAnsi="Times New Roman" w:cs="Times New Roman"/>
            <w:sz w:val="28"/>
            <w:szCs w:val="28"/>
            <w:lang w:val="en-US"/>
          </w:rPr>
          <w:t>cher</w:t>
        </w:r>
        <w:r w:rsidRPr="00674806">
          <w:rPr>
            <w:rStyle w:val="ac"/>
            <w:rFonts w:ascii="Times New Roman" w:hAnsi="Times New Roman" w:cs="Times New Roman"/>
            <w:sz w:val="28"/>
            <w:szCs w:val="28"/>
          </w:rPr>
          <w:t>.</w:t>
        </w:r>
        <w:r w:rsidRPr="00674806">
          <w:rPr>
            <w:rStyle w:val="ac"/>
            <w:rFonts w:ascii="Times New Roman" w:hAnsi="Times New Roman" w:cs="Times New Roman"/>
            <w:sz w:val="28"/>
            <w:szCs w:val="28"/>
            <w:lang w:val="en-US"/>
          </w:rPr>
          <w:t>irkobl</w:t>
        </w:r>
        <w:r w:rsidRPr="00674806">
          <w:rPr>
            <w:rStyle w:val="ac"/>
            <w:rFonts w:ascii="Times New Roman" w:hAnsi="Times New Roman" w:cs="Times New Roman"/>
            <w:sz w:val="28"/>
            <w:szCs w:val="28"/>
          </w:rPr>
          <w:t>.</w:t>
        </w:r>
        <w:r w:rsidRPr="00674806">
          <w:rPr>
            <w:rStyle w:val="ac"/>
            <w:rFonts w:ascii="Times New Roman" w:hAnsi="Times New Roman" w:cs="Times New Roman"/>
            <w:sz w:val="28"/>
            <w:szCs w:val="28"/>
            <w:lang w:val="en-US"/>
          </w:rPr>
          <w:t>ru</w:t>
        </w:r>
      </w:hyperlink>
      <w:r w:rsidRPr="00FF4E31">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FF4E31">
          <w:rPr>
            <w:rStyle w:val="ac"/>
            <w:rFonts w:ascii="Times New Roman" w:hAnsi="Times New Roman" w:cs="Times New Roman"/>
            <w:sz w:val="28"/>
            <w:szCs w:val="28"/>
          </w:rPr>
          <w:t>http://38.gosuslugi.ru</w:t>
        </w:r>
      </w:hyperlink>
      <w:r w:rsidRPr="00FF4E31">
        <w:rPr>
          <w:rFonts w:ascii="Times New Roman" w:hAnsi="Times New Roman" w:cs="Times New Roman"/>
          <w:sz w:val="28"/>
          <w:szCs w:val="28"/>
        </w:rPr>
        <w:t xml:space="preserve"> (далее – Портал);</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FF4E31">
        <w:rPr>
          <w:rFonts w:ascii="Times New Roman" w:hAnsi="Times New Roman" w:cs="Times New Roman"/>
          <w:sz w:val="28"/>
          <w:szCs w:val="28"/>
        </w:rPr>
        <w:t>письменно, в случае письменного обращения заявителя</w:t>
      </w:r>
      <w:r w:rsidRPr="00640125">
        <w:rPr>
          <w:rFonts w:ascii="Times New Roman" w:hAnsi="Times New Roman" w:cs="Times New Roman"/>
          <w:sz w:val="28"/>
          <w:szCs w:val="28"/>
        </w:rPr>
        <w:t>.</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640125">
        <w:rPr>
          <w:rFonts w:ascii="Times New Roman" w:hAnsi="Times New Roman" w:cs="Times New Roman"/>
          <w:sz w:val="28"/>
          <w:szCs w:val="28"/>
        </w:rPr>
        <w:t>.</w:t>
      </w:r>
      <w:r>
        <w:rPr>
          <w:rFonts w:ascii="Times New Roman" w:hAnsi="Times New Roman" w:cs="Times New Roman"/>
          <w:sz w:val="28"/>
          <w:szCs w:val="28"/>
        </w:rPr>
        <w:t xml:space="preserve"> </w:t>
      </w:r>
      <w:r w:rsidRPr="00640125">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40125">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w:t>
      </w:r>
      <w:r>
        <w:rPr>
          <w:rFonts w:ascii="Times New Roman" w:hAnsi="Times New Roman" w:cs="Times New Roman"/>
          <w:sz w:val="28"/>
          <w:szCs w:val="28"/>
        </w:rPr>
        <w:t xml:space="preserve"> </w:t>
      </w:r>
      <w:r w:rsidRPr="00640125">
        <w:rPr>
          <w:rFonts w:ascii="Times New Roman" w:hAnsi="Times New Roman" w:cs="Times New Roman"/>
          <w:sz w:val="28"/>
          <w:szCs w:val="28"/>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640125">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0125">
        <w:rPr>
          <w:rFonts w:ascii="Times New Roman" w:hAnsi="Times New Roman" w:cs="Times New Roman"/>
          <w:sz w:val="28"/>
          <w:szCs w:val="28"/>
        </w:rPr>
        <w:t>о перечне документов, необходимых для 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640125">
        <w:rPr>
          <w:rFonts w:ascii="Times New Roman" w:hAnsi="Times New Roman" w:cs="Times New Roman"/>
          <w:sz w:val="28"/>
          <w:szCs w:val="28"/>
        </w:rPr>
        <w:t>о времени приема документов, необходимых для 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Pr="00640125">
        <w:rPr>
          <w:rFonts w:ascii="Times New Roman" w:hAnsi="Times New Roman" w:cs="Times New Roman"/>
          <w:sz w:val="28"/>
          <w:szCs w:val="28"/>
        </w:rPr>
        <w:t>о сроке 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640125">
        <w:rPr>
          <w:rFonts w:ascii="Times New Roman" w:hAnsi="Times New Roman" w:cs="Times New Roman"/>
          <w:sz w:val="28"/>
          <w:szCs w:val="28"/>
        </w:rPr>
        <w:t>об основаниях отказа в приеме заявления и документов, необходимых для 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ж) </w:t>
      </w:r>
      <w:r w:rsidRPr="00640125">
        <w:rPr>
          <w:rFonts w:ascii="Times New Roman" w:hAnsi="Times New Roman" w:cs="Times New Roman"/>
          <w:sz w:val="28"/>
          <w:szCs w:val="28"/>
        </w:rPr>
        <w:t>об основаниях отказа в предоставлении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640125">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640125">
        <w:rPr>
          <w:rFonts w:ascii="Times New Roman" w:hAnsi="Times New Roman" w:cs="Times New Roman"/>
          <w:sz w:val="28"/>
          <w:szCs w:val="28"/>
        </w:rPr>
        <w:t>Основными требованиями при предоставлении информации являются:</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соответствие информации требованиям законодательства.</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640125">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заявителя с должностным лицом </w:t>
      </w:r>
      <w:r w:rsidRPr="00640125">
        <w:rPr>
          <w:rFonts w:ascii="Times New Roman" w:hAnsi="Times New Roman" w:cs="Times New Roman"/>
          <w:sz w:val="28"/>
          <w:szCs w:val="28"/>
          <w:lang w:eastAsia="ko-KR"/>
        </w:rPr>
        <w:t>уполномоченного органа</w:t>
      </w:r>
      <w:r w:rsidRPr="00640125">
        <w:rPr>
          <w:rFonts w:ascii="Times New Roman" w:hAnsi="Times New Roman" w:cs="Times New Roman"/>
          <w:sz w:val="28"/>
          <w:szCs w:val="28"/>
        </w:rPr>
        <w:t>.</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 xml:space="preserve">2. </w:t>
      </w:r>
      <w:r w:rsidRPr="00640125">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 xml:space="preserve">3. </w:t>
      </w:r>
      <w:r w:rsidRPr="00640125">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640125">
        <w:rPr>
          <w:rFonts w:ascii="Times New Roman" w:hAnsi="Times New Roman" w:cs="Times New Roman"/>
          <w:sz w:val="28"/>
          <w:szCs w:val="28"/>
        </w:rPr>
        <w:t xml:space="preserve"> он может обратиться к руководителю уполномоченного органа в соответствии с графиком приема заявителей, указанным в пункте </w:t>
      </w:r>
      <w:r>
        <w:rPr>
          <w:rFonts w:ascii="Times New Roman" w:hAnsi="Times New Roman" w:cs="Times New Roman"/>
          <w:sz w:val="28"/>
          <w:szCs w:val="28"/>
        </w:rPr>
        <w:t>18</w:t>
      </w:r>
      <w:r w:rsidRPr="00640125">
        <w:rPr>
          <w:rFonts w:ascii="Times New Roman" w:hAnsi="Times New Roman" w:cs="Times New Roman"/>
          <w:sz w:val="28"/>
          <w:szCs w:val="28"/>
        </w:rPr>
        <w:t>.1 административного регламента.</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 xml:space="preserve">4. </w:t>
      </w:r>
      <w:r w:rsidRPr="00640125">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Днем регистрации обращения является день его поступления в уполномоченный орган.</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 xml:space="preserve">5. </w:t>
      </w:r>
      <w:r w:rsidRPr="00640125">
        <w:rPr>
          <w:rFonts w:ascii="Times New Roman" w:hAnsi="Times New Roman" w:cs="Times New Roman"/>
          <w:sz w:val="28"/>
          <w:szCs w:val="28"/>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w:t>
      </w:r>
      <w:r>
        <w:rPr>
          <w:rFonts w:ascii="Times New Roman" w:hAnsi="Times New Roman" w:cs="Times New Roman"/>
          <w:sz w:val="28"/>
          <w:szCs w:val="28"/>
        </w:rPr>
        <w:t xml:space="preserve"> </w:t>
      </w:r>
      <w:r w:rsidRPr="00640125">
        <w:rPr>
          <w:rFonts w:ascii="Times New Roman" w:hAnsi="Times New Roman" w:cs="Times New Roman"/>
          <w:sz w:val="28"/>
          <w:szCs w:val="28"/>
        </w:rPr>
        <w:t xml:space="preserve">на стендах, расположенных в помещениях, занимаемых уполномоченным </w:t>
      </w:r>
      <w:r w:rsidRPr="00640125">
        <w:rPr>
          <w:rFonts w:ascii="Times New Roman" w:hAnsi="Times New Roman" w:cs="Times New Roman"/>
          <w:sz w:val="28"/>
          <w:szCs w:val="28"/>
        </w:rPr>
        <w:lastRenderedPageBreak/>
        <w:t>органом;</w:t>
      </w:r>
    </w:p>
    <w:p w:rsidR="005E3A70" w:rsidRPr="00640125" w:rsidRDefault="005E3A70" w:rsidP="005E3A70">
      <w:pPr>
        <w:widowControl w:val="0"/>
        <w:autoSpaceDE w:val="0"/>
        <w:autoSpaceDN w:val="0"/>
        <w:adjustRightInd w:val="0"/>
        <w:ind w:firstLine="709"/>
        <w:jc w:val="both"/>
        <w:rPr>
          <w:sz w:val="28"/>
          <w:szCs w:val="28"/>
        </w:rPr>
      </w:pPr>
      <w:r>
        <w:rPr>
          <w:sz w:val="28"/>
          <w:szCs w:val="28"/>
        </w:rPr>
        <w:t xml:space="preserve">б) </w:t>
      </w:r>
      <w:r w:rsidRPr="009A2EB5">
        <w:rPr>
          <w:sz w:val="28"/>
          <w:szCs w:val="28"/>
        </w:rPr>
        <w:t>на официальном</w:t>
      </w:r>
      <w:r>
        <w:rPr>
          <w:sz w:val="28"/>
          <w:szCs w:val="28"/>
        </w:rPr>
        <w:t xml:space="preserve"> сайте</w:t>
      </w:r>
      <w:r w:rsidRPr="00C941F0">
        <w:rPr>
          <w:sz w:val="28"/>
          <w:szCs w:val="28"/>
        </w:rPr>
        <w:t xml:space="preserve"> Черемховского районного муниципального </w:t>
      </w:r>
      <w:r w:rsidRPr="00674806">
        <w:rPr>
          <w:sz w:val="28"/>
          <w:szCs w:val="28"/>
        </w:rPr>
        <w:t>образования в разделе «Поселения района», в подразделе «</w:t>
      </w:r>
      <w:r w:rsidR="009833AD" w:rsidRPr="009833AD">
        <w:rPr>
          <w:sz w:val="28"/>
          <w:szCs w:val="28"/>
        </w:rPr>
        <w:t xml:space="preserve">Онотское </w:t>
      </w:r>
      <w:r w:rsidRPr="00674806">
        <w:rPr>
          <w:sz w:val="28"/>
          <w:szCs w:val="28"/>
        </w:rPr>
        <w:t>муниципальное образование»</w:t>
      </w:r>
      <w:r w:rsidRPr="00674806">
        <w:rPr>
          <w:color w:val="000000"/>
          <w:sz w:val="28"/>
          <w:szCs w:val="28"/>
        </w:rPr>
        <w:t xml:space="preserve"> </w:t>
      </w:r>
      <w:hyperlink r:id="rId11" w:history="1">
        <w:r w:rsidRPr="00674806">
          <w:rPr>
            <w:rStyle w:val="ac"/>
            <w:sz w:val="28"/>
            <w:szCs w:val="28"/>
            <w:lang w:val="en-US"/>
          </w:rPr>
          <w:t>www</w:t>
        </w:r>
        <w:r w:rsidRPr="00674806">
          <w:rPr>
            <w:rStyle w:val="ac"/>
            <w:sz w:val="28"/>
            <w:szCs w:val="28"/>
          </w:rPr>
          <w:t>.</w:t>
        </w:r>
        <w:r w:rsidRPr="00674806">
          <w:rPr>
            <w:rStyle w:val="ac"/>
            <w:sz w:val="28"/>
            <w:szCs w:val="28"/>
            <w:lang w:val="en-US"/>
          </w:rPr>
          <w:t>cher</w:t>
        </w:r>
        <w:r w:rsidRPr="00674806">
          <w:rPr>
            <w:rStyle w:val="ac"/>
            <w:sz w:val="28"/>
            <w:szCs w:val="28"/>
          </w:rPr>
          <w:t>.</w:t>
        </w:r>
        <w:r w:rsidRPr="00674806">
          <w:rPr>
            <w:rStyle w:val="ac"/>
            <w:sz w:val="28"/>
            <w:szCs w:val="28"/>
            <w:lang w:val="en-US"/>
          </w:rPr>
          <w:t>irkobl</w:t>
        </w:r>
        <w:r w:rsidRPr="00674806">
          <w:rPr>
            <w:rStyle w:val="ac"/>
            <w:sz w:val="28"/>
            <w:szCs w:val="28"/>
          </w:rPr>
          <w:t>.</w:t>
        </w:r>
        <w:r w:rsidRPr="00674806">
          <w:rPr>
            <w:rStyle w:val="ac"/>
            <w:sz w:val="28"/>
            <w:szCs w:val="28"/>
            <w:lang w:val="en-US"/>
          </w:rPr>
          <w:t>ru</w:t>
        </w:r>
      </w:hyperlink>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0125">
        <w:rPr>
          <w:rFonts w:ascii="Times New Roman" w:hAnsi="Times New Roman" w:cs="Times New Roman"/>
          <w:sz w:val="28"/>
          <w:szCs w:val="28"/>
        </w:rPr>
        <w:t>посредством публикации в средствах массовой информации.</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Pr>
          <w:rFonts w:ascii="Times New Roman" w:hAnsi="Times New Roman" w:cs="Times New Roman"/>
          <w:sz w:val="28"/>
          <w:szCs w:val="28"/>
        </w:rPr>
        <w:t>6</w:t>
      </w:r>
      <w:r w:rsidRPr="00640125">
        <w:rPr>
          <w:rFonts w:ascii="Times New Roman" w:hAnsi="Times New Roman" w:cs="Times New Roman"/>
          <w:sz w:val="28"/>
          <w:szCs w:val="28"/>
        </w:rPr>
        <w:t>.</w:t>
      </w:r>
      <w:r>
        <w:rPr>
          <w:rFonts w:ascii="Times New Roman" w:hAnsi="Times New Roman" w:cs="Times New Roman"/>
          <w:sz w:val="28"/>
          <w:szCs w:val="28"/>
        </w:rPr>
        <w:t xml:space="preserve"> </w:t>
      </w:r>
      <w:r w:rsidRPr="00640125">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640125">
        <w:rPr>
          <w:rFonts w:ascii="Times New Roman" w:hAnsi="Times New Roman" w:cs="Times New Roman"/>
          <w:sz w:val="28"/>
          <w:szCs w:val="28"/>
        </w:rPr>
        <w:t>об основаниях отказа в предоставлении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640125">
        <w:rPr>
          <w:rFonts w:ascii="Times New Roman" w:hAnsi="Times New Roman" w:cs="Times New Roman"/>
          <w:sz w:val="28"/>
          <w:szCs w:val="28"/>
        </w:rPr>
        <w:t>об описании конечного результата предоставления муниципальной услуги;</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0125">
        <w:rPr>
          <w:rFonts w:ascii="Times New Roman" w:hAnsi="Times New Roman" w:cs="Times New Roman"/>
          <w:sz w:val="28"/>
          <w:szCs w:val="28"/>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40125">
        <w:rPr>
          <w:rFonts w:ascii="Times New Roman" w:hAnsi="Times New Roman" w:cs="Times New Roman"/>
          <w:sz w:val="28"/>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E3A70" w:rsidRPr="00640125" w:rsidRDefault="005E3A70" w:rsidP="005E3A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4012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5E3A70" w:rsidRPr="00640125" w:rsidRDefault="005E3A70" w:rsidP="005E3A70">
      <w:pPr>
        <w:widowControl w:val="0"/>
        <w:autoSpaceDE w:val="0"/>
        <w:autoSpaceDN w:val="0"/>
        <w:adjustRightInd w:val="0"/>
        <w:ind w:firstLine="709"/>
        <w:jc w:val="both"/>
        <w:rPr>
          <w:sz w:val="28"/>
          <w:szCs w:val="28"/>
        </w:rPr>
      </w:pPr>
      <w:r>
        <w:rPr>
          <w:sz w:val="28"/>
          <w:szCs w:val="28"/>
        </w:rPr>
        <w:t xml:space="preserve">17. </w:t>
      </w:r>
      <w:r w:rsidRPr="00640125">
        <w:rPr>
          <w:sz w:val="28"/>
          <w:szCs w:val="28"/>
        </w:rPr>
        <w:t>Информация об уполномоченном органе:</w:t>
      </w:r>
    </w:p>
    <w:p w:rsidR="005E3A70" w:rsidRPr="00640125" w:rsidRDefault="005E3A70" w:rsidP="005E3A70">
      <w:pPr>
        <w:widowControl w:val="0"/>
        <w:autoSpaceDE w:val="0"/>
        <w:autoSpaceDN w:val="0"/>
        <w:adjustRightInd w:val="0"/>
        <w:ind w:firstLine="709"/>
        <w:jc w:val="both"/>
        <w:rPr>
          <w:sz w:val="28"/>
          <w:szCs w:val="28"/>
        </w:rPr>
      </w:pPr>
      <w:r>
        <w:rPr>
          <w:sz w:val="28"/>
          <w:szCs w:val="28"/>
        </w:rPr>
        <w:t xml:space="preserve">а) </w:t>
      </w:r>
      <w:r w:rsidRPr="00640125">
        <w:rPr>
          <w:sz w:val="28"/>
          <w:szCs w:val="28"/>
        </w:rPr>
        <w:t xml:space="preserve">место нахождения: </w:t>
      </w:r>
      <w:r>
        <w:rPr>
          <w:sz w:val="28"/>
          <w:szCs w:val="28"/>
        </w:rPr>
        <w:t>Иркутская область,</w:t>
      </w:r>
      <w:r w:rsidR="009833AD">
        <w:rPr>
          <w:sz w:val="28"/>
          <w:szCs w:val="28"/>
        </w:rPr>
        <w:t xml:space="preserve"> Черемховский район, с. Онот, ул. Советская, дом 11</w:t>
      </w:r>
      <w:r w:rsidRPr="00640125">
        <w:rPr>
          <w:sz w:val="28"/>
          <w:szCs w:val="28"/>
        </w:rPr>
        <w:t>;</w:t>
      </w:r>
    </w:p>
    <w:p w:rsidR="005E3A70" w:rsidRDefault="005E3A70" w:rsidP="005E3A70">
      <w:pPr>
        <w:widowControl w:val="0"/>
        <w:autoSpaceDE w:val="0"/>
        <w:autoSpaceDN w:val="0"/>
        <w:adjustRightInd w:val="0"/>
        <w:ind w:firstLine="709"/>
        <w:jc w:val="both"/>
        <w:rPr>
          <w:sz w:val="28"/>
          <w:szCs w:val="28"/>
        </w:rPr>
      </w:pPr>
      <w:r>
        <w:rPr>
          <w:sz w:val="28"/>
          <w:szCs w:val="28"/>
        </w:rPr>
        <w:t xml:space="preserve">б) </w:t>
      </w:r>
      <w:r w:rsidRPr="00640125">
        <w:rPr>
          <w:sz w:val="28"/>
          <w:szCs w:val="28"/>
        </w:rPr>
        <w:t xml:space="preserve">телефон: </w:t>
      </w:r>
      <w:r w:rsidR="009833AD">
        <w:rPr>
          <w:sz w:val="28"/>
          <w:szCs w:val="28"/>
        </w:rPr>
        <w:t>89248200780</w:t>
      </w:r>
    </w:p>
    <w:p w:rsidR="005E3A70" w:rsidRPr="00640125" w:rsidRDefault="005E3A70" w:rsidP="005E3A70">
      <w:pPr>
        <w:widowControl w:val="0"/>
        <w:autoSpaceDE w:val="0"/>
        <w:autoSpaceDN w:val="0"/>
        <w:adjustRightInd w:val="0"/>
        <w:ind w:firstLine="709"/>
        <w:jc w:val="both"/>
        <w:rPr>
          <w:sz w:val="28"/>
          <w:szCs w:val="28"/>
        </w:rPr>
      </w:pPr>
      <w:r>
        <w:rPr>
          <w:sz w:val="28"/>
          <w:szCs w:val="28"/>
        </w:rPr>
        <w:t xml:space="preserve">в) </w:t>
      </w:r>
      <w:r w:rsidRPr="00640125">
        <w:rPr>
          <w:sz w:val="28"/>
          <w:szCs w:val="28"/>
        </w:rPr>
        <w:t xml:space="preserve">почтовый адрес для направления документов и обращений: </w:t>
      </w:r>
      <w:r w:rsidR="009833AD">
        <w:rPr>
          <w:sz w:val="28"/>
          <w:szCs w:val="28"/>
        </w:rPr>
        <w:t>665444</w:t>
      </w:r>
      <w:r>
        <w:rPr>
          <w:sz w:val="28"/>
          <w:szCs w:val="28"/>
        </w:rPr>
        <w:t xml:space="preserve"> Иркутская область</w:t>
      </w:r>
      <w:r w:rsidR="009833AD">
        <w:rPr>
          <w:sz w:val="28"/>
          <w:szCs w:val="28"/>
        </w:rPr>
        <w:t>, Черемховский район, с. Онот, ул. Советская, дом 11</w:t>
      </w:r>
      <w:r w:rsidRPr="00640125">
        <w:rPr>
          <w:sz w:val="28"/>
          <w:szCs w:val="28"/>
        </w:rPr>
        <w:t>;</w:t>
      </w:r>
    </w:p>
    <w:p w:rsidR="005E3A70" w:rsidRPr="00674806" w:rsidRDefault="005E3A70" w:rsidP="005E3A70">
      <w:pPr>
        <w:widowControl w:val="0"/>
        <w:autoSpaceDE w:val="0"/>
        <w:autoSpaceDN w:val="0"/>
        <w:adjustRightInd w:val="0"/>
        <w:ind w:firstLine="709"/>
        <w:jc w:val="both"/>
        <w:rPr>
          <w:sz w:val="28"/>
          <w:szCs w:val="28"/>
        </w:rPr>
      </w:pPr>
      <w:r>
        <w:rPr>
          <w:sz w:val="28"/>
          <w:szCs w:val="28"/>
        </w:rPr>
        <w:t>г) официальный сайт</w:t>
      </w:r>
      <w:r w:rsidRPr="00C941F0">
        <w:rPr>
          <w:sz w:val="28"/>
          <w:szCs w:val="28"/>
        </w:rPr>
        <w:t xml:space="preserve"> Черемховского районного муни</w:t>
      </w:r>
      <w:r>
        <w:rPr>
          <w:sz w:val="28"/>
          <w:szCs w:val="28"/>
        </w:rPr>
        <w:t xml:space="preserve">ципального </w:t>
      </w:r>
      <w:r w:rsidRPr="00674806">
        <w:rPr>
          <w:sz w:val="28"/>
          <w:szCs w:val="28"/>
        </w:rPr>
        <w:t>образован</w:t>
      </w:r>
      <w:r>
        <w:rPr>
          <w:sz w:val="28"/>
          <w:szCs w:val="28"/>
        </w:rPr>
        <w:t>ия  раздел «Поселения района», подраздел «</w:t>
      </w:r>
      <w:r w:rsidR="009833AD" w:rsidRPr="009833AD">
        <w:rPr>
          <w:sz w:val="28"/>
          <w:szCs w:val="28"/>
        </w:rPr>
        <w:t>Онотское</w:t>
      </w:r>
      <w:r>
        <w:rPr>
          <w:sz w:val="28"/>
          <w:szCs w:val="28"/>
        </w:rPr>
        <w:t xml:space="preserve"> </w:t>
      </w:r>
      <w:r w:rsidRPr="00674806">
        <w:rPr>
          <w:sz w:val="28"/>
          <w:szCs w:val="28"/>
        </w:rPr>
        <w:t xml:space="preserve"> муниципальное образование»</w:t>
      </w:r>
      <w:r w:rsidRPr="00674806">
        <w:rPr>
          <w:color w:val="000000"/>
          <w:sz w:val="28"/>
          <w:szCs w:val="28"/>
        </w:rPr>
        <w:t xml:space="preserve"> </w:t>
      </w:r>
      <w:hyperlink r:id="rId12" w:history="1">
        <w:r w:rsidRPr="00674806">
          <w:rPr>
            <w:rStyle w:val="ac"/>
            <w:sz w:val="28"/>
            <w:szCs w:val="28"/>
            <w:lang w:val="en-US"/>
          </w:rPr>
          <w:t>www</w:t>
        </w:r>
        <w:r w:rsidRPr="00674806">
          <w:rPr>
            <w:rStyle w:val="ac"/>
            <w:sz w:val="28"/>
            <w:szCs w:val="28"/>
          </w:rPr>
          <w:t>.</w:t>
        </w:r>
        <w:r w:rsidRPr="00674806">
          <w:rPr>
            <w:rStyle w:val="ac"/>
            <w:sz w:val="28"/>
            <w:szCs w:val="28"/>
            <w:lang w:val="en-US"/>
          </w:rPr>
          <w:t>cher</w:t>
        </w:r>
        <w:r w:rsidRPr="00674806">
          <w:rPr>
            <w:rStyle w:val="ac"/>
            <w:sz w:val="28"/>
            <w:szCs w:val="28"/>
          </w:rPr>
          <w:t>.</w:t>
        </w:r>
        <w:r w:rsidRPr="00674806">
          <w:rPr>
            <w:rStyle w:val="ac"/>
            <w:sz w:val="28"/>
            <w:szCs w:val="28"/>
            <w:lang w:val="en-US"/>
          </w:rPr>
          <w:t>irkobl</w:t>
        </w:r>
        <w:r w:rsidRPr="00674806">
          <w:rPr>
            <w:rStyle w:val="ac"/>
            <w:sz w:val="28"/>
            <w:szCs w:val="28"/>
          </w:rPr>
          <w:t>.</w:t>
        </w:r>
        <w:r w:rsidRPr="00674806">
          <w:rPr>
            <w:rStyle w:val="ac"/>
            <w:sz w:val="28"/>
            <w:szCs w:val="28"/>
            <w:lang w:val="en-US"/>
          </w:rPr>
          <w:t>ru</w:t>
        </w:r>
      </w:hyperlink>
    </w:p>
    <w:p w:rsidR="005E3A70" w:rsidRPr="00640125" w:rsidRDefault="005E3A70" w:rsidP="005E3A70">
      <w:pPr>
        <w:widowControl w:val="0"/>
        <w:autoSpaceDE w:val="0"/>
        <w:autoSpaceDN w:val="0"/>
        <w:adjustRightInd w:val="0"/>
        <w:ind w:firstLine="709"/>
        <w:jc w:val="both"/>
        <w:rPr>
          <w:sz w:val="28"/>
          <w:szCs w:val="28"/>
        </w:rPr>
      </w:pPr>
      <w:r>
        <w:rPr>
          <w:sz w:val="28"/>
          <w:szCs w:val="28"/>
        </w:rPr>
        <w:t xml:space="preserve">д) </w:t>
      </w:r>
      <w:r w:rsidRPr="00674806">
        <w:rPr>
          <w:sz w:val="28"/>
          <w:szCs w:val="28"/>
        </w:rPr>
        <w:t xml:space="preserve">адрес электронной почты: </w:t>
      </w:r>
      <w:r w:rsidR="009833AD">
        <w:rPr>
          <w:sz w:val="28"/>
          <w:szCs w:val="28"/>
          <w:lang w:val="en-US"/>
        </w:rPr>
        <w:t>onotsk</w:t>
      </w:r>
      <w:r w:rsidR="00575700">
        <w:rPr>
          <w:sz w:val="28"/>
          <w:szCs w:val="28"/>
          <w:lang w:val="en-US"/>
        </w:rPr>
        <w:t>aya</w:t>
      </w:r>
      <w:r w:rsidR="00575700" w:rsidRPr="00575700">
        <w:rPr>
          <w:sz w:val="28"/>
          <w:szCs w:val="28"/>
        </w:rPr>
        <w:t>.</w:t>
      </w:r>
      <w:r w:rsidR="00575700">
        <w:rPr>
          <w:sz w:val="28"/>
          <w:szCs w:val="28"/>
          <w:lang w:val="en-US"/>
        </w:rPr>
        <w:t>admi</w:t>
      </w:r>
      <w:r w:rsidR="00575700" w:rsidRPr="00575700">
        <w:rPr>
          <w:sz w:val="28"/>
          <w:szCs w:val="28"/>
        </w:rPr>
        <w:t>.410</w:t>
      </w:r>
      <w:r w:rsidRPr="004F7D13">
        <w:rPr>
          <w:sz w:val="28"/>
          <w:szCs w:val="28"/>
        </w:rPr>
        <w:t>@</w:t>
      </w:r>
      <w:r w:rsidR="009833AD">
        <w:rPr>
          <w:sz w:val="28"/>
          <w:szCs w:val="28"/>
          <w:lang w:val="en-US"/>
        </w:rPr>
        <w:t>yandex</w:t>
      </w:r>
      <w:r w:rsidRPr="004F7D13">
        <w:rPr>
          <w:sz w:val="28"/>
          <w:szCs w:val="28"/>
        </w:rPr>
        <w:t>.</w:t>
      </w:r>
      <w:r>
        <w:rPr>
          <w:sz w:val="28"/>
          <w:szCs w:val="28"/>
          <w:lang w:val="en-US"/>
        </w:rPr>
        <w:t>ru</w:t>
      </w:r>
    </w:p>
    <w:p w:rsidR="005E3A70" w:rsidRPr="00640125" w:rsidRDefault="005E3A70" w:rsidP="005E3A70">
      <w:pPr>
        <w:widowControl w:val="0"/>
        <w:autoSpaceDE w:val="0"/>
        <w:autoSpaceDN w:val="0"/>
        <w:adjustRightInd w:val="0"/>
        <w:ind w:firstLine="709"/>
        <w:jc w:val="both"/>
        <w:rPr>
          <w:sz w:val="28"/>
          <w:szCs w:val="28"/>
        </w:rPr>
      </w:pPr>
      <w:r>
        <w:rPr>
          <w:sz w:val="28"/>
          <w:szCs w:val="28"/>
        </w:rPr>
        <w:t xml:space="preserve">18. </w:t>
      </w:r>
      <w:r w:rsidRPr="00640125">
        <w:rPr>
          <w:sz w:val="28"/>
          <w:szCs w:val="28"/>
        </w:rPr>
        <w:t>График приема заявителей в уполномоченном органе</w:t>
      </w:r>
      <w:r w:rsidRPr="00640125">
        <w:rPr>
          <w:i/>
          <w:sz w:val="28"/>
          <w:szCs w:val="28"/>
        </w:rPr>
        <w:t>:</w:t>
      </w:r>
    </w:p>
    <w:tbl>
      <w:tblPr>
        <w:tblW w:w="5000" w:type="pct"/>
        <w:tblLook w:val="04A0"/>
      </w:tblPr>
      <w:tblGrid>
        <w:gridCol w:w="3410"/>
        <w:gridCol w:w="2461"/>
        <w:gridCol w:w="4550"/>
      </w:tblGrid>
      <w:tr w:rsidR="005E3A70" w:rsidRPr="00640125" w:rsidTr="00762BED">
        <w:tc>
          <w:tcPr>
            <w:tcW w:w="1636" w:type="pct"/>
          </w:tcPr>
          <w:p w:rsidR="005E3A70" w:rsidRPr="00640125" w:rsidRDefault="005E3A70" w:rsidP="00762BED">
            <w:pPr>
              <w:widowControl w:val="0"/>
              <w:autoSpaceDE w:val="0"/>
              <w:autoSpaceDN w:val="0"/>
              <w:adjustRightInd w:val="0"/>
              <w:ind w:firstLine="709"/>
              <w:jc w:val="both"/>
              <w:rPr>
                <w:sz w:val="28"/>
                <w:szCs w:val="28"/>
              </w:rPr>
            </w:pPr>
            <w:r w:rsidRPr="00640125">
              <w:rPr>
                <w:sz w:val="28"/>
                <w:szCs w:val="28"/>
              </w:rPr>
              <w:t>Понедельник</w:t>
            </w:r>
          </w:p>
        </w:tc>
        <w:tc>
          <w:tcPr>
            <w:tcW w:w="1181" w:type="pct"/>
          </w:tcPr>
          <w:p w:rsidR="005E3A70" w:rsidRPr="00640125" w:rsidRDefault="005E3A70" w:rsidP="00762BED">
            <w:pPr>
              <w:widowControl w:val="0"/>
              <w:autoSpaceDE w:val="0"/>
              <w:autoSpaceDN w:val="0"/>
              <w:adjustRightInd w:val="0"/>
              <w:jc w:val="both"/>
              <w:rPr>
                <w:sz w:val="28"/>
                <w:szCs w:val="28"/>
              </w:rPr>
            </w:pPr>
            <w:r w:rsidRPr="00640125">
              <w:rPr>
                <w:sz w:val="28"/>
                <w:szCs w:val="28"/>
              </w:rPr>
              <w:t>9.00 – 18.00</w:t>
            </w:r>
          </w:p>
        </w:tc>
        <w:tc>
          <w:tcPr>
            <w:tcW w:w="2183" w:type="pct"/>
          </w:tcPr>
          <w:p w:rsidR="005E3A70" w:rsidRPr="00640125" w:rsidRDefault="005E3A70" w:rsidP="00762BED">
            <w:pPr>
              <w:widowControl w:val="0"/>
              <w:autoSpaceDE w:val="0"/>
              <w:autoSpaceDN w:val="0"/>
              <w:adjustRightInd w:val="0"/>
              <w:jc w:val="both"/>
              <w:rPr>
                <w:sz w:val="28"/>
                <w:szCs w:val="28"/>
              </w:rPr>
            </w:pPr>
            <w:r w:rsidRPr="00640125">
              <w:rPr>
                <w:sz w:val="28"/>
                <w:szCs w:val="28"/>
              </w:rPr>
              <w:t>(перерыв 13.00 – 14.00)</w:t>
            </w:r>
          </w:p>
        </w:tc>
      </w:tr>
      <w:tr w:rsidR="005E3A70" w:rsidRPr="00640125" w:rsidTr="00762BED">
        <w:trPr>
          <w:trHeight w:val="160"/>
        </w:trPr>
        <w:tc>
          <w:tcPr>
            <w:tcW w:w="1636" w:type="pct"/>
          </w:tcPr>
          <w:p w:rsidR="005E3A70" w:rsidRPr="00640125" w:rsidRDefault="005E3A70" w:rsidP="00762BED">
            <w:pPr>
              <w:widowControl w:val="0"/>
              <w:autoSpaceDE w:val="0"/>
              <w:autoSpaceDN w:val="0"/>
              <w:adjustRightInd w:val="0"/>
              <w:ind w:firstLine="709"/>
              <w:jc w:val="both"/>
              <w:rPr>
                <w:sz w:val="28"/>
                <w:szCs w:val="28"/>
              </w:rPr>
            </w:pPr>
            <w:r w:rsidRPr="00640125">
              <w:rPr>
                <w:sz w:val="28"/>
                <w:szCs w:val="28"/>
              </w:rPr>
              <w:t>Вторник</w:t>
            </w:r>
          </w:p>
        </w:tc>
        <w:tc>
          <w:tcPr>
            <w:tcW w:w="1181" w:type="pct"/>
          </w:tcPr>
          <w:p w:rsidR="005E3A70" w:rsidRPr="00640125" w:rsidRDefault="005E3A70" w:rsidP="00762BED">
            <w:pPr>
              <w:widowControl w:val="0"/>
              <w:autoSpaceDE w:val="0"/>
              <w:autoSpaceDN w:val="0"/>
              <w:adjustRightInd w:val="0"/>
              <w:jc w:val="both"/>
              <w:rPr>
                <w:sz w:val="28"/>
                <w:szCs w:val="28"/>
              </w:rPr>
            </w:pPr>
            <w:r w:rsidRPr="00640125">
              <w:rPr>
                <w:sz w:val="28"/>
                <w:szCs w:val="28"/>
              </w:rPr>
              <w:t>9.00 – 18.00</w:t>
            </w:r>
          </w:p>
        </w:tc>
        <w:tc>
          <w:tcPr>
            <w:tcW w:w="2183" w:type="pct"/>
          </w:tcPr>
          <w:p w:rsidR="005E3A70" w:rsidRPr="00640125" w:rsidRDefault="005E3A70" w:rsidP="00762BED">
            <w:pPr>
              <w:jc w:val="both"/>
              <w:rPr>
                <w:sz w:val="28"/>
                <w:szCs w:val="28"/>
              </w:rPr>
            </w:pPr>
            <w:r w:rsidRPr="00640125">
              <w:rPr>
                <w:sz w:val="28"/>
                <w:szCs w:val="28"/>
              </w:rPr>
              <w:t>(перерыв 13.00 – 14.00)</w:t>
            </w:r>
          </w:p>
        </w:tc>
      </w:tr>
      <w:tr w:rsidR="005E3A70" w:rsidRPr="00640125" w:rsidTr="00762BED">
        <w:tc>
          <w:tcPr>
            <w:tcW w:w="1636" w:type="pct"/>
          </w:tcPr>
          <w:p w:rsidR="005E3A70" w:rsidRPr="00640125" w:rsidRDefault="005E3A70" w:rsidP="00762BED">
            <w:pPr>
              <w:widowControl w:val="0"/>
              <w:autoSpaceDE w:val="0"/>
              <w:autoSpaceDN w:val="0"/>
              <w:adjustRightInd w:val="0"/>
              <w:ind w:firstLine="709"/>
              <w:jc w:val="both"/>
              <w:rPr>
                <w:sz w:val="28"/>
                <w:szCs w:val="28"/>
              </w:rPr>
            </w:pPr>
            <w:r w:rsidRPr="00640125">
              <w:rPr>
                <w:sz w:val="28"/>
                <w:szCs w:val="28"/>
              </w:rPr>
              <w:t>Среда</w:t>
            </w:r>
          </w:p>
        </w:tc>
        <w:tc>
          <w:tcPr>
            <w:tcW w:w="1181" w:type="pct"/>
          </w:tcPr>
          <w:p w:rsidR="005E3A70" w:rsidRPr="00640125" w:rsidRDefault="005E3A70" w:rsidP="00762BED">
            <w:pPr>
              <w:widowControl w:val="0"/>
              <w:autoSpaceDE w:val="0"/>
              <w:autoSpaceDN w:val="0"/>
              <w:adjustRightInd w:val="0"/>
              <w:jc w:val="both"/>
              <w:rPr>
                <w:sz w:val="28"/>
                <w:szCs w:val="28"/>
              </w:rPr>
            </w:pPr>
            <w:r w:rsidRPr="00640125">
              <w:rPr>
                <w:sz w:val="28"/>
                <w:szCs w:val="28"/>
              </w:rPr>
              <w:t>9.00 – 18.00</w:t>
            </w:r>
          </w:p>
        </w:tc>
        <w:tc>
          <w:tcPr>
            <w:tcW w:w="2183" w:type="pct"/>
          </w:tcPr>
          <w:p w:rsidR="005E3A70" w:rsidRPr="00640125" w:rsidRDefault="005E3A70" w:rsidP="00762BED">
            <w:pPr>
              <w:jc w:val="both"/>
              <w:rPr>
                <w:sz w:val="28"/>
                <w:szCs w:val="28"/>
              </w:rPr>
            </w:pPr>
            <w:r w:rsidRPr="00640125">
              <w:rPr>
                <w:sz w:val="28"/>
                <w:szCs w:val="28"/>
              </w:rPr>
              <w:t>(перерыв 13.00 – 14.00)</w:t>
            </w:r>
          </w:p>
        </w:tc>
      </w:tr>
      <w:tr w:rsidR="005E3A70" w:rsidRPr="00640125" w:rsidTr="00762BED">
        <w:tc>
          <w:tcPr>
            <w:tcW w:w="1636" w:type="pct"/>
          </w:tcPr>
          <w:p w:rsidR="005E3A70" w:rsidRPr="00640125" w:rsidRDefault="005E3A70" w:rsidP="00762BED">
            <w:pPr>
              <w:widowControl w:val="0"/>
              <w:autoSpaceDE w:val="0"/>
              <w:autoSpaceDN w:val="0"/>
              <w:adjustRightInd w:val="0"/>
              <w:ind w:firstLine="709"/>
              <w:jc w:val="both"/>
              <w:rPr>
                <w:sz w:val="28"/>
                <w:szCs w:val="28"/>
              </w:rPr>
            </w:pPr>
            <w:r w:rsidRPr="00640125">
              <w:rPr>
                <w:sz w:val="28"/>
                <w:szCs w:val="28"/>
              </w:rPr>
              <w:t>Четверг</w:t>
            </w:r>
          </w:p>
        </w:tc>
        <w:tc>
          <w:tcPr>
            <w:tcW w:w="1181" w:type="pct"/>
          </w:tcPr>
          <w:p w:rsidR="005E3A70" w:rsidRPr="00640125" w:rsidRDefault="005E3A70" w:rsidP="00762BED">
            <w:pPr>
              <w:widowControl w:val="0"/>
              <w:autoSpaceDE w:val="0"/>
              <w:autoSpaceDN w:val="0"/>
              <w:adjustRightInd w:val="0"/>
              <w:jc w:val="both"/>
              <w:rPr>
                <w:sz w:val="28"/>
                <w:szCs w:val="28"/>
              </w:rPr>
            </w:pPr>
            <w:r w:rsidRPr="00640125">
              <w:rPr>
                <w:sz w:val="28"/>
                <w:szCs w:val="28"/>
              </w:rPr>
              <w:t>9.00 – 18.00</w:t>
            </w:r>
          </w:p>
        </w:tc>
        <w:tc>
          <w:tcPr>
            <w:tcW w:w="2183" w:type="pct"/>
          </w:tcPr>
          <w:p w:rsidR="005E3A70" w:rsidRPr="00640125" w:rsidRDefault="005E3A70" w:rsidP="00762BED">
            <w:pPr>
              <w:jc w:val="both"/>
              <w:rPr>
                <w:sz w:val="28"/>
                <w:szCs w:val="28"/>
              </w:rPr>
            </w:pPr>
            <w:r w:rsidRPr="00640125">
              <w:rPr>
                <w:sz w:val="28"/>
                <w:szCs w:val="28"/>
              </w:rPr>
              <w:t>(перерыв 13.00 – 14.00)</w:t>
            </w:r>
          </w:p>
        </w:tc>
      </w:tr>
      <w:tr w:rsidR="005E3A70" w:rsidRPr="00640125" w:rsidTr="00762BED">
        <w:tc>
          <w:tcPr>
            <w:tcW w:w="1636" w:type="pct"/>
          </w:tcPr>
          <w:p w:rsidR="005E3A70" w:rsidRPr="00640125" w:rsidRDefault="005E3A70" w:rsidP="00762BED">
            <w:pPr>
              <w:widowControl w:val="0"/>
              <w:autoSpaceDE w:val="0"/>
              <w:autoSpaceDN w:val="0"/>
              <w:adjustRightInd w:val="0"/>
              <w:ind w:firstLine="709"/>
              <w:jc w:val="both"/>
              <w:rPr>
                <w:sz w:val="28"/>
                <w:szCs w:val="28"/>
              </w:rPr>
            </w:pPr>
            <w:r w:rsidRPr="00640125">
              <w:rPr>
                <w:sz w:val="28"/>
                <w:szCs w:val="28"/>
              </w:rPr>
              <w:t>Пятница</w:t>
            </w:r>
          </w:p>
        </w:tc>
        <w:tc>
          <w:tcPr>
            <w:tcW w:w="1181" w:type="pct"/>
          </w:tcPr>
          <w:p w:rsidR="005E3A70" w:rsidRPr="00640125" w:rsidRDefault="005E3A70" w:rsidP="00762BED">
            <w:pPr>
              <w:widowControl w:val="0"/>
              <w:autoSpaceDE w:val="0"/>
              <w:autoSpaceDN w:val="0"/>
              <w:adjustRightInd w:val="0"/>
              <w:jc w:val="both"/>
              <w:rPr>
                <w:sz w:val="28"/>
                <w:szCs w:val="28"/>
              </w:rPr>
            </w:pPr>
            <w:r w:rsidRPr="00640125">
              <w:rPr>
                <w:sz w:val="28"/>
                <w:szCs w:val="28"/>
              </w:rPr>
              <w:t>9.00 – 18.00</w:t>
            </w:r>
          </w:p>
        </w:tc>
        <w:tc>
          <w:tcPr>
            <w:tcW w:w="2183" w:type="pct"/>
          </w:tcPr>
          <w:p w:rsidR="005E3A70" w:rsidRPr="00640125" w:rsidRDefault="005E3A70" w:rsidP="00762BED">
            <w:pPr>
              <w:jc w:val="both"/>
              <w:rPr>
                <w:sz w:val="28"/>
                <w:szCs w:val="28"/>
              </w:rPr>
            </w:pPr>
            <w:r w:rsidRPr="00640125">
              <w:rPr>
                <w:sz w:val="28"/>
                <w:szCs w:val="28"/>
              </w:rPr>
              <w:t>(перерыв 13.00 – 14.00)</w:t>
            </w:r>
          </w:p>
        </w:tc>
      </w:tr>
      <w:tr w:rsidR="005E3A70" w:rsidRPr="00640125" w:rsidTr="00762BED">
        <w:tc>
          <w:tcPr>
            <w:tcW w:w="5000" w:type="pct"/>
            <w:gridSpan w:val="3"/>
          </w:tcPr>
          <w:p w:rsidR="005E3A70" w:rsidRPr="00640125" w:rsidRDefault="005E3A70" w:rsidP="00762BED">
            <w:pPr>
              <w:widowControl w:val="0"/>
              <w:autoSpaceDE w:val="0"/>
              <w:autoSpaceDN w:val="0"/>
              <w:adjustRightInd w:val="0"/>
              <w:ind w:firstLine="709"/>
              <w:jc w:val="both"/>
              <w:rPr>
                <w:sz w:val="28"/>
                <w:szCs w:val="28"/>
              </w:rPr>
            </w:pPr>
            <w:r w:rsidRPr="00640125">
              <w:rPr>
                <w:sz w:val="28"/>
                <w:szCs w:val="28"/>
              </w:rPr>
              <w:t xml:space="preserve">Суббота, воскресенье – выходные дни </w:t>
            </w:r>
          </w:p>
          <w:p w:rsidR="005E3A70" w:rsidRPr="00640125" w:rsidRDefault="005E3A70" w:rsidP="00762BED">
            <w:pPr>
              <w:widowControl w:val="0"/>
              <w:autoSpaceDE w:val="0"/>
              <w:autoSpaceDN w:val="0"/>
              <w:adjustRightInd w:val="0"/>
              <w:ind w:firstLine="709"/>
              <w:jc w:val="both"/>
              <w:rPr>
                <w:sz w:val="28"/>
                <w:szCs w:val="28"/>
              </w:rPr>
            </w:pPr>
            <w:r>
              <w:rPr>
                <w:sz w:val="28"/>
                <w:szCs w:val="28"/>
              </w:rPr>
              <w:t>18</w:t>
            </w:r>
            <w:r w:rsidRPr="00640125">
              <w:rPr>
                <w:sz w:val="28"/>
                <w:szCs w:val="28"/>
              </w:rPr>
              <w:t>.1. График приема заявителей руководителем уполномоченного органа:</w:t>
            </w:r>
          </w:p>
          <w:tbl>
            <w:tblPr>
              <w:tblW w:w="4536" w:type="dxa"/>
              <w:tblInd w:w="768" w:type="dxa"/>
              <w:tblLook w:val="04A0"/>
            </w:tblPr>
            <w:tblGrid>
              <w:gridCol w:w="2552"/>
              <w:gridCol w:w="1984"/>
            </w:tblGrid>
            <w:tr w:rsidR="005E3A70" w:rsidRPr="00640125" w:rsidTr="00762BED">
              <w:tc>
                <w:tcPr>
                  <w:tcW w:w="2552" w:type="dxa"/>
                </w:tcPr>
                <w:p w:rsidR="005E3A70" w:rsidRPr="00640125" w:rsidRDefault="005E3A70" w:rsidP="00762BED">
                  <w:pPr>
                    <w:widowControl w:val="0"/>
                    <w:autoSpaceDE w:val="0"/>
                    <w:autoSpaceDN w:val="0"/>
                    <w:adjustRightInd w:val="0"/>
                    <w:ind w:left="-103"/>
                    <w:jc w:val="both"/>
                    <w:rPr>
                      <w:sz w:val="28"/>
                      <w:szCs w:val="28"/>
                    </w:rPr>
                  </w:pPr>
                  <w:r w:rsidRPr="00640125">
                    <w:rPr>
                      <w:sz w:val="28"/>
                      <w:szCs w:val="28"/>
                    </w:rPr>
                    <w:t>Понедельник</w:t>
                  </w:r>
                </w:p>
              </w:tc>
              <w:tc>
                <w:tcPr>
                  <w:tcW w:w="1984" w:type="dxa"/>
                </w:tcPr>
                <w:p w:rsidR="005E3A70" w:rsidRPr="00640125" w:rsidRDefault="005E3A70" w:rsidP="00762BED">
                  <w:pPr>
                    <w:widowControl w:val="0"/>
                    <w:autoSpaceDE w:val="0"/>
                    <w:autoSpaceDN w:val="0"/>
                    <w:adjustRightInd w:val="0"/>
                    <w:jc w:val="both"/>
                    <w:rPr>
                      <w:sz w:val="28"/>
                      <w:szCs w:val="28"/>
                    </w:rPr>
                  </w:pPr>
                  <w:r w:rsidRPr="00640125">
                    <w:rPr>
                      <w:sz w:val="28"/>
                      <w:szCs w:val="28"/>
                    </w:rPr>
                    <w:t>10.00 – 13.00</w:t>
                  </w:r>
                </w:p>
              </w:tc>
            </w:tr>
            <w:tr w:rsidR="005E3A70" w:rsidRPr="00640125" w:rsidTr="00762BED">
              <w:tc>
                <w:tcPr>
                  <w:tcW w:w="2552" w:type="dxa"/>
                </w:tcPr>
                <w:p w:rsidR="005E3A70" w:rsidRPr="00640125" w:rsidRDefault="005E3A70" w:rsidP="00762BED">
                  <w:pPr>
                    <w:widowControl w:val="0"/>
                    <w:autoSpaceDE w:val="0"/>
                    <w:autoSpaceDN w:val="0"/>
                    <w:adjustRightInd w:val="0"/>
                    <w:ind w:left="-103"/>
                    <w:jc w:val="both"/>
                    <w:rPr>
                      <w:sz w:val="28"/>
                      <w:szCs w:val="28"/>
                    </w:rPr>
                  </w:pPr>
                  <w:r w:rsidRPr="00640125">
                    <w:rPr>
                      <w:sz w:val="28"/>
                      <w:szCs w:val="28"/>
                    </w:rPr>
                    <w:t>Среда</w:t>
                  </w:r>
                </w:p>
              </w:tc>
              <w:tc>
                <w:tcPr>
                  <w:tcW w:w="1984" w:type="dxa"/>
                </w:tcPr>
                <w:p w:rsidR="005E3A70" w:rsidRPr="00640125" w:rsidRDefault="005E3A70" w:rsidP="00762BED">
                  <w:pPr>
                    <w:widowControl w:val="0"/>
                    <w:autoSpaceDE w:val="0"/>
                    <w:autoSpaceDN w:val="0"/>
                    <w:adjustRightInd w:val="0"/>
                    <w:jc w:val="both"/>
                    <w:rPr>
                      <w:sz w:val="28"/>
                      <w:szCs w:val="28"/>
                    </w:rPr>
                  </w:pPr>
                  <w:r w:rsidRPr="00640125">
                    <w:rPr>
                      <w:sz w:val="28"/>
                      <w:szCs w:val="28"/>
                    </w:rPr>
                    <w:t>14.00 – 17.00</w:t>
                  </w:r>
                </w:p>
              </w:tc>
            </w:tr>
          </w:tbl>
          <w:p w:rsidR="005E3A70" w:rsidRPr="00640125" w:rsidRDefault="005E3A70" w:rsidP="00762BED">
            <w:pPr>
              <w:widowControl w:val="0"/>
              <w:autoSpaceDE w:val="0"/>
              <w:autoSpaceDN w:val="0"/>
              <w:adjustRightInd w:val="0"/>
              <w:ind w:firstLine="601"/>
              <w:jc w:val="both"/>
              <w:rPr>
                <w:sz w:val="28"/>
                <w:szCs w:val="28"/>
              </w:rPr>
            </w:pPr>
          </w:p>
        </w:tc>
      </w:tr>
    </w:tbl>
    <w:p w:rsidR="005E3A70" w:rsidRPr="00640125" w:rsidRDefault="005E3A70" w:rsidP="005E3A70">
      <w:pPr>
        <w:autoSpaceDE w:val="0"/>
        <w:autoSpaceDN w:val="0"/>
        <w:adjustRightInd w:val="0"/>
        <w:ind w:firstLine="567"/>
        <w:jc w:val="both"/>
        <w:outlineLvl w:val="1"/>
        <w:rPr>
          <w:color w:val="000000"/>
          <w:sz w:val="28"/>
          <w:szCs w:val="28"/>
        </w:rPr>
      </w:pPr>
    </w:p>
    <w:p w:rsidR="005E3A70" w:rsidRPr="00454CD9" w:rsidRDefault="005E3A70" w:rsidP="005E3A70">
      <w:pPr>
        <w:autoSpaceDE w:val="0"/>
        <w:autoSpaceDN w:val="0"/>
        <w:adjustRightInd w:val="0"/>
        <w:jc w:val="center"/>
        <w:outlineLvl w:val="1"/>
        <w:rPr>
          <w:b/>
          <w:color w:val="000000"/>
          <w:sz w:val="28"/>
          <w:szCs w:val="28"/>
        </w:rPr>
      </w:pPr>
      <w:r w:rsidRPr="00454CD9">
        <w:rPr>
          <w:b/>
          <w:color w:val="000000"/>
          <w:sz w:val="28"/>
          <w:szCs w:val="28"/>
        </w:rPr>
        <w:t xml:space="preserve">Раздел </w:t>
      </w:r>
      <w:r w:rsidRPr="00454CD9">
        <w:rPr>
          <w:b/>
          <w:color w:val="000000"/>
          <w:sz w:val="28"/>
          <w:szCs w:val="28"/>
          <w:lang w:val="en-US"/>
        </w:rPr>
        <w:t>II</w:t>
      </w:r>
      <w:r w:rsidRPr="00454CD9">
        <w:rPr>
          <w:b/>
          <w:color w:val="000000"/>
          <w:sz w:val="28"/>
          <w:szCs w:val="28"/>
        </w:rPr>
        <w:t>. СТАНДАРТ ПРЕДОСТАВЛЕНИЯ МУНИЦИПАЛЬНОЙ УСЛУГИ</w:t>
      </w:r>
    </w:p>
    <w:p w:rsidR="005E3A70" w:rsidRPr="00454CD9" w:rsidRDefault="005E3A70" w:rsidP="005E3A70">
      <w:pPr>
        <w:autoSpaceDE w:val="0"/>
        <w:autoSpaceDN w:val="0"/>
        <w:adjustRightInd w:val="0"/>
        <w:jc w:val="center"/>
        <w:outlineLvl w:val="2"/>
        <w:rPr>
          <w:b/>
          <w:color w:val="000000"/>
          <w:sz w:val="28"/>
          <w:szCs w:val="28"/>
        </w:rPr>
      </w:pPr>
    </w:p>
    <w:p w:rsidR="005E3A70" w:rsidRPr="00454CD9" w:rsidRDefault="005E3A70" w:rsidP="005E3A70">
      <w:pPr>
        <w:autoSpaceDE w:val="0"/>
        <w:autoSpaceDN w:val="0"/>
        <w:adjustRightInd w:val="0"/>
        <w:jc w:val="center"/>
        <w:outlineLvl w:val="2"/>
        <w:rPr>
          <w:b/>
          <w:color w:val="000000"/>
          <w:sz w:val="28"/>
          <w:szCs w:val="28"/>
        </w:rPr>
      </w:pPr>
      <w:r w:rsidRPr="00454CD9">
        <w:rPr>
          <w:b/>
          <w:color w:val="000000"/>
          <w:sz w:val="28"/>
          <w:szCs w:val="28"/>
        </w:rPr>
        <w:t xml:space="preserve">Глава 4. </w:t>
      </w:r>
      <w:r w:rsidRPr="00454CD9">
        <w:rPr>
          <w:b/>
          <w:caps/>
          <w:color w:val="000000"/>
          <w:sz w:val="28"/>
          <w:szCs w:val="28"/>
        </w:rPr>
        <w:t>Наименование МУНИЦИПАЛЬНОЙ услуги</w:t>
      </w:r>
    </w:p>
    <w:p w:rsidR="005E3A70" w:rsidRPr="00A70CC8" w:rsidRDefault="005E3A70" w:rsidP="005E3A70">
      <w:pPr>
        <w:autoSpaceDE w:val="0"/>
        <w:autoSpaceDN w:val="0"/>
        <w:adjustRightInd w:val="0"/>
        <w:ind w:firstLine="540"/>
        <w:jc w:val="both"/>
        <w:rPr>
          <w:b/>
          <w:color w:val="000000"/>
        </w:rPr>
      </w:pPr>
    </w:p>
    <w:p w:rsidR="005E3A70" w:rsidRPr="00575700" w:rsidRDefault="005E3A70" w:rsidP="005E3A70">
      <w:pPr>
        <w:pStyle w:val="23"/>
        <w:spacing w:after="0" w:line="240" w:lineRule="auto"/>
        <w:ind w:left="0" w:firstLine="708"/>
        <w:jc w:val="both"/>
        <w:rPr>
          <w:sz w:val="28"/>
          <w:szCs w:val="28"/>
        </w:rPr>
      </w:pPr>
      <w:r>
        <w:rPr>
          <w:color w:val="000000"/>
          <w:sz w:val="28"/>
          <w:szCs w:val="28"/>
        </w:rPr>
        <w:lastRenderedPageBreak/>
        <w:t>19</w:t>
      </w:r>
      <w:r w:rsidRPr="00173F64">
        <w:rPr>
          <w:color w:val="000000"/>
          <w:sz w:val="28"/>
          <w:szCs w:val="28"/>
        </w:rPr>
        <w:t xml:space="preserve">. </w:t>
      </w:r>
      <w:r w:rsidRPr="00173F64">
        <w:rPr>
          <w:sz w:val="28"/>
          <w:szCs w:val="28"/>
        </w:rPr>
        <w:t>Под муниципальной услугой в настоящем административном регламенте понимается предоставление в собственность,</w:t>
      </w:r>
      <w:r>
        <w:rPr>
          <w:sz w:val="28"/>
          <w:szCs w:val="28"/>
        </w:rPr>
        <w:t xml:space="preserve"> аренду земельных участков</w:t>
      </w:r>
      <w:r w:rsidRPr="00173F64">
        <w:rPr>
          <w:sz w:val="28"/>
          <w:szCs w:val="28"/>
        </w:rPr>
        <w:t xml:space="preserve">, находящихся в муниципальной собственности или государственная собственность на которые не разграничена, расположенных на территории </w:t>
      </w:r>
      <w:r w:rsidR="00A846BF">
        <w:rPr>
          <w:sz w:val="28"/>
          <w:szCs w:val="28"/>
        </w:rPr>
        <w:t>Онотского</w:t>
      </w:r>
      <w:r w:rsidR="00575700" w:rsidRPr="00575700">
        <w:rPr>
          <w:sz w:val="28"/>
          <w:szCs w:val="28"/>
        </w:rPr>
        <w:t xml:space="preserve"> </w:t>
      </w:r>
      <w:r w:rsidR="00575700">
        <w:rPr>
          <w:sz w:val="28"/>
          <w:szCs w:val="28"/>
        </w:rPr>
        <w:t>муниципального образования.</w:t>
      </w:r>
    </w:p>
    <w:p w:rsidR="005E3A70" w:rsidRPr="00454CD9" w:rsidRDefault="005E3A70" w:rsidP="005E3A70">
      <w:pPr>
        <w:pStyle w:val="23"/>
        <w:spacing w:after="0" w:line="240" w:lineRule="auto"/>
        <w:ind w:left="0" w:firstLine="708"/>
        <w:jc w:val="both"/>
        <w:rPr>
          <w:b/>
          <w:color w:val="000000"/>
        </w:rPr>
      </w:pPr>
    </w:p>
    <w:p w:rsidR="005E3A70" w:rsidRPr="00454CD9" w:rsidRDefault="005E3A70" w:rsidP="005E3A70">
      <w:pPr>
        <w:widowControl w:val="0"/>
        <w:autoSpaceDE w:val="0"/>
        <w:autoSpaceDN w:val="0"/>
        <w:adjustRightInd w:val="0"/>
        <w:jc w:val="center"/>
        <w:outlineLvl w:val="2"/>
        <w:rPr>
          <w:b/>
          <w:sz w:val="28"/>
          <w:szCs w:val="28"/>
        </w:rPr>
      </w:pPr>
      <w:r w:rsidRPr="00454CD9">
        <w:rPr>
          <w:b/>
          <w:color w:val="000000"/>
          <w:sz w:val="28"/>
          <w:szCs w:val="28"/>
        </w:rPr>
        <w:t xml:space="preserve">Глава 5. </w:t>
      </w:r>
      <w:r w:rsidRPr="00454CD9">
        <w:rPr>
          <w:b/>
          <w:sz w:val="28"/>
          <w:szCs w:val="28"/>
        </w:rPr>
        <w:t>НАИМЕНОВАНИЕ ОРГАНА МЕСТНОГО САМОУПРАВЛЕНИЯ,</w:t>
      </w:r>
    </w:p>
    <w:p w:rsidR="005E3A70" w:rsidRPr="00454CD9" w:rsidRDefault="005E3A70" w:rsidP="005E3A70">
      <w:pPr>
        <w:autoSpaceDE w:val="0"/>
        <w:autoSpaceDN w:val="0"/>
        <w:adjustRightInd w:val="0"/>
        <w:jc w:val="center"/>
        <w:outlineLvl w:val="2"/>
        <w:rPr>
          <w:b/>
          <w:caps/>
          <w:color w:val="000000"/>
          <w:sz w:val="28"/>
          <w:szCs w:val="28"/>
        </w:rPr>
      </w:pPr>
      <w:r w:rsidRPr="00454CD9">
        <w:rPr>
          <w:b/>
          <w:sz w:val="28"/>
          <w:szCs w:val="28"/>
        </w:rPr>
        <w:t>ПРЕДОСТАВЛЯЮЩЕГО МУНИЦИПАЛЬНУЮ УСЛУГУ</w:t>
      </w:r>
    </w:p>
    <w:p w:rsidR="005E3A70" w:rsidRPr="00454CD9" w:rsidRDefault="005E3A70" w:rsidP="005E3A70">
      <w:pPr>
        <w:widowControl w:val="0"/>
        <w:autoSpaceDE w:val="0"/>
        <w:autoSpaceDN w:val="0"/>
        <w:adjustRightInd w:val="0"/>
        <w:ind w:firstLine="709"/>
        <w:jc w:val="both"/>
        <w:rPr>
          <w:b/>
          <w:color w:val="000000"/>
          <w:sz w:val="28"/>
          <w:szCs w:val="28"/>
        </w:rPr>
      </w:pPr>
    </w:p>
    <w:p w:rsidR="005E3A70" w:rsidRPr="00A70CC8" w:rsidRDefault="005E3A70" w:rsidP="005E3A70">
      <w:pPr>
        <w:widowControl w:val="0"/>
        <w:autoSpaceDE w:val="0"/>
        <w:autoSpaceDN w:val="0"/>
        <w:adjustRightInd w:val="0"/>
        <w:ind w:firstLine="709"/>
        <w:jc w:val="both"/>
        <w:rPr>
          <w:color w:val="000000"/>
          <w:sz w:val="28"/>
          <w:szCs w:val="28"/>
        </w:rPr>
      </w:pPr>
      <w:r>
        <w:rPr>
          <w:color w:val="000000"/>
          <w:sz w:val="28"/>
          <w:szCs w:val="28"/>
        </w:rPr>
        <w:t>20</w:t>
      </w:r>
      <w:r w:rsidRPr="00A70CC8">
        <w:rPr>
          <w:color w:val="000000"/>
          <w:sz w:val="28"/>
          <w:szCs w:val="28"/>
        </w:rPr>
        <w:t xml:space="preserve">. </w:t>
      </w:r>
      <w:r w:rsidRPr="002A1941">
        <w:rPr>
          <w:color w:val="000000"/>
          <w:sz w:val="28"/>
          <w:szCs w:val="28"/>
        </w:rPr>
        <w:t xml:space="preserve">Органом местного самоуправления </w:t>
      </w:r>
      <w:r w:rsidR="00A846BF">
        <w:rPr>
          <w:color w:val="000000"/>
          <w:sz w:val="28"/>
          <w:szCs w:val="28"/>
        </w:rPr>
        <w:t xml:space="preserve">Онотского </w:t>
      </w:r>
      <w:r w:rsidRPr="002A1941">
        <w:rPr>
          <w:color w:val="000000"/>
          <w:sz w:val="28"/>
          <w:szCs w:val="28"/>
        </w:rPr>
        <w:t>муниципального образования, предоставляющим муниципальную услугу, является уполномоченный орган</w:t>
      </w:r>
      <w:r w:rsidRPr="00A70CC8">
        <w:rPr>
          <w:color w:val="000000"/>
          <w:sz w:val="28"/>
          <w:szCs w:val="28"/>
        </w:rPr>
        <w:t>.</w:t>
      </w:r>
    </w:p>
    <w:p w:rsidR="005E3A70" w:rsidRPr="002B17CF" w:rsidRDefault="005E3A70" w:rsidP="005E3A70">
      <w:pPr>
        <w:autoSpaceDE w:val="0"/>
        <w:autoSpaceDN w:val="0"/>
        <w:adjustRightInd w:val="0"/>
        <w:ind w:firstLine="709"/>
        <w:jc w:val="both"/>
        <w:rPr>
          <w:color w:val="000000"/>
          <w:sz w:val="28"/>
          <w:szCs w:val="28"/>
        </w:rPr>
      </w:pPr>
      <w:r>
        <w:rPr>
          <w:color w:val="000000"/>
          <w:sz w:val="28"/>
          <w:szCs w:val="28"/>
        </w:rPr>
        <w:t>21</w:t>
      </w:r>
      <w:r w:rsidRPr="00A70CC8">
        <w:rPr>
          <w:color w:val="000000"/>
          <w:sz w:val="28"/>
          <w:szCs w:val="28"/>
        </w:rPr>
        <w:t xml:space="preserve">. </w:t>
      </w:r>
      <w:r>
        <w:rPr>
          <w:color w:val="000000"/>
          <w:sz w:val="28"/>
          <w:szCs w:val="28"/>
        </w:rPr>
        <w:t>В</w:t>
      </w:r>
      <w:r w:rsidRPr="00711068">
        <w:rPr>
          <w:color w:val="000000"/>
          <w:sz w:val="28"/>
          <w:szCs w:val="28"/>
        </w:rPr>
        <w:t xml:space="preserve"> предоставлении </w:t>
      </w:r>
      <w:r>
        <w:rPr>
          <w:color w:val="000000"/>
          <w:sz w:val="28"/>
          <w:szCs w:val="28"/>
        </w:rPr>
        <w:t>муниципальной</w:t>
      </w:r>
      <w:r w:rsidRPr="00711068">
        <w:rPr>
          <w:color w:val="000000"/>
          <w:sz w:val="28"/>
          <w:szCs w:val="28"/>
        </w:rPr>
        <w:t xml:space="preserve"> услуги</w:t>
      </w:r>
      <w:r>
        <w:rPr>
          <w:color w:val="000000"/>
          <w:sz w:val="28"/>
          <w:szCs w:val="28"/>
        </w:rPr>
        <w:t xml:space="preserve"> участвует</w:t>
      </w:r>
      <w:r w:rsidRPr="00ED0EF3">
        <w:rPr>
          <w:sz w:val="28"/>
          <w:szCs w:val="28"/>
        </w:rPr>
        <w:t xml:space="preserve"> Федеральн</w:t>
      </w:r>
      <w:r>
        <w:rPr>
          <w:sz w:val="28"/>
          <w:szCs w:val="28"/>
        </w:rPr>
        <w:t>ая</w:t>
      </w:r>
      <w:r w:rsidRPr="00ED0EF3">
        <w:rPr>
          <w:sz w:val="28"/>
          <w:szCs w:val="28"/>
        </w:rPr>
        <w:t xml:space="preserve"> налогов</w:t>
      </w:r>
      <w:r>
        <w:rPr>
          <w:sz w:val="28"/>
          <w:szCs w:val="28"/>
        </w:rPr>
        <w:t>ая</w:t>
      </w:r>
      <w:r w:rsidRPr="00ED0EF3">
        <w:rPr>
          <w:sz w:val="28"/>
          <w:szCs w:val="28"/>
        </w:rPr>
        <w:t xml:space="preserve"> служб</w:t>
      </w:r>
      <w:r>
        <w:rPr>
          <w:sz w:val="28"/>
          <w:szCs w:val="28"/>
        </w:rPr>
        <w:t>а.</w:t>
      </w:r>
    </w:p>
    <w:p w:rsidR="005E3A70" w:rsidRPr="00A70CC8" w:rsidRDefault="005E3A70" w:rsidP="005E3A70">
      <w:pPr>
        <w:widowControl w:val="0"/>
        <w:autoSpaceDE w:val="0"/>
        <w:autoSpaceDN w:val="0"/>
        <w:adjustRightInd w:val="0"/>
        <w:ind w:firstLine="709"/>
        <w:jc w:val="both"/>
        <w:rPr>
          <w:color w:val="000000"/>
          <w:sz w:val="28"/>
          <w:szCs w:val="28"/>
        </w:rPr>
      </w:pPr>
      <w:r w:rsidRPr="00A70CC8">
        <w:rPr>
          <w:color w:val="000000"/>
          <w:sz w:val="28"/>
          <w:szCs w:val="28"/>
        </w:rPr>
        <w:t>2</w:t>
      </w:r>
      <w:r>
        <w:rPr>
          <w:color w:val="000000"/>
          <w:sz w:val="28"/>
          <w:szCs w:val="28"/>
        </w:rPr>
        <w:t>2</w:t>
      </w:r>
      <w:r w:rsidRPr="00A70CC8">
        <w:rPr>
          <w:color w:val="000000"/>
          <w:sz w:val="28"/>
          <w:szCs w:val="28"/>
        </w:rPr>
        <w:t xml:space="preserve">. При 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Pr>
          <w:color w:val="000000"/>
          <w:sz w:val="28"/>
          <w:szCs w:val="28"/>
        </w:rPr>
        <w:t>муниципальной</w:t>
      </w:r>
      <w:r w:rsidRPr="00A70CC8">
        <w:rPr>
          <w:color w:val="000000"/>
          <w:sz w:val="28"/>
          <w:szCs w:val="28"/>
        </w:rPr>
        <w:t xml:space="preserve"> услуги и связанных с обращением в иные </w:t>
      </w:r>
      <w:r w:rsidRPr="002A1941">
        <w:rPr>
          <w:color w:val="000000"/>
          <w:sz w:val="28"/>
          <w:szCs w:val="28"/>
        </w:rPr>
        <w:t xml:space="preserve">государственные органы и организации, за исключением получения услуг, включенных в </w:t>
      </w:r>
      <w:hyperlink r:id="rId13" w:history="1">
        <w:r w:rsidRPr="002A1941">
          <w:rPr>
            <w:color w:val="000000"/>
            <w:sz w:val="28"/>
            <w:szCs w:val="28"/>
          </w:rPr>
          <w:t>перечень</w:t>
        </w:r>
      </w:hyperlink>
      <w:r w:rsidRPr="002A1941">
        <w:rPr>
          <w:color w:val="000000"/>
          <w:sz w:val="28"/>
          <w:szCs w:val="28"/>
        </w:rPr>
        <w:t xml:space="preserve"> услуг, которые являются необходимыми и обязательными для предоставления муниципальных услуг, утвержденный </w:t>
      </w:r>
      <w:r w:rsidRPr="002A1941">
        <w:rPr>
          <w:sz w:val="28"/>
          <w:szCs w:val="28"/>
        </w:rPr>
        <w:t>решением</w:t>
      </w:r>
      <w:r>
        <w:rPr>
          <w:sz w:val="28"/>
          <w:szCs w:val="28"/>
        </w:rPr>
        <w:t xml:space="preserve"> Думы </w:t>
      </w:r>
      <w:r w:rsidR="00575700" w:rsidRPr="009833AD">
        <w:rPr>
          <w:sz w:val="28"/>
          <w:szCs w:val="28"/>
        </w:rPr>
        <w:t xml:space="preserve">Онотское </w:t>
      </w:r>
      <w:r>
        <w:rPr>
          <w:sz w:val="28"/>
          <w:szCs w:val="28"/>
        </w:rPr>
        <w:t>сельского поселения</w:t>
      </w:r>
      <w:r w:rsidRPr="002A1941">
        <w:rPr>
          <w:color w:val="000000"/>
          <w:sz w:val="28"/>
          <w:szCs w:val="28"/>
        </w:rPr>
        <w:t>.</w:t>
      </w:r>
      <w:r w:rsidRPr="00A70CC8">
        <w:rPr>
          <w:color w:val="000000"/>
          <w:sz w:val="28"/>
          <w:szCs w:val="28"/>
        </w:rPr>
        <w:t xml:space="preserve"> </w:t>
      </w:r>
    </w:p>
    <w:p w:rsidR="005E3A70" w:rsidRPr="00A70CC8" w:rsidRDefault="005E3A70" w:rsidP="005E3A70">
      <w:pPr>
        <w:widowControl w:val="0"/>
        <w:autoSpaceDE w:val="0"/>
        <w:autoSpaceDN w:val="0"/>
        <w:adjustRightInd w:val="0"/>
        <w:ind w:firstLine="567"/>
        <w:jc w:val="both"/>
        <w:rPr>
          <w:color w:val="000000"/>
          <w:sz w:val="28"/>
          <w:szCs w:val="28"/>
        </w:rPr>
      </w:pPr>
    </w:p>
    <w:p w:rsidR="005E3A70" w:rsidRPr="00454CD9" w:rsidRDefault="005E3A70" w:rsidP="005E3A70">
      <w:pPr>
        <w:autoSpaceDE w:val="0"/>
        <w:autoSpaceDN w:val="0"/>
        <w:adjustRightInd w:val="0"/>
        <w:jc w:val="center"/>
        <w:outlineLvl w:val="2"/>
        <w:rPr>
          <w:b/>
          <w:color w:val="000000"/>
          <w:sz w:val="28"/>
          <w:szCs w:val="28"/>
        </w:rPr>
      </w:pPr>
      <w:r w:rsidRPr="00454CD9">
        <w:rPr>
          <w:b/>
          <w:color w:val="000000"/>
          <w:sz w:val="28"/>
          <w:szCs w:val="28"/>
        </w:rPr>
        <w:t xml:space="preserve">Глава 6. </w:t>
      </w:r>
      <w:r w:rsidRPr="00454CD9">
        <w:rPr>
          <w:b/>
          <w:caps/>
          <w:color w:val="000000"/>
          <w:sz w:val="28"/>
          <w:szCs w:val="28"/>
        </w:rPr>
        <w:t>Описание результата предоставления МУНИЦИПАЛЬНОЙ услуги</w:t>
      </w:r>
    </w:p>
    <w:p w:rsidR="005E3A70" w:rsidRPr="00663C90" w:rsidRDefault="005E3A70" w:rsidP="005E3A70">
      <w:pPr>
        <w:autoSpaceDE w:val="0"/>
        <w:autoSpaceDN w:val="0"/>
        <w:adjustRightInd w:val="0"/>
        <w:jc w:val="both"/>
        <w:outlineLvl w:val="2"/>
        <w:rPr>
          <w:color w:val="000000"/>
          <w:sz w:val="28"/>
          <w:szCs w:val="28"/>
        </w:rPr>
      </w:pPr>
    </w:p>
    <w:p w:rsidR="005E3A70" w:rsidRPr="00663C90" w:rsidRDefault="005E3A70" w:rsidP="005E3A70">
      <w:pPr>
        <w:widowControl w:val="0"/>
        <w:autoSpaceDE w:val="0"/>
        <w:autoSpaceDN w:val="0"/>
        <w:adjustRightInd w:val="0"/>
        <w:ind w:firstLine="709"/>
        <w:jc w:val="both"/>
        <w:rPr>
          <w:sz w:val="28"/>
          <w:szCs w:val="28"/>
        </w:rPr>
      </w:pPr>
      <w:r w:rsidRPr="00663C90">
        <w:rPr>
          <w:sz w:val="28"/>
          <w:szCs w:val="28"/>
        </w:rPr>
        <w:t>2</w:t>
      </w:r>
      <w:r>
        <w:rPr>
          <w:sz w:val="28"/>
          <w:szCs w:val="28"/>
        </w:rPr>
        <w:t>3</w:t>
      </w:r>
      <w:r w:rsidRPr="00663C90">
        <w:rPr>
          <w:sz w:val="28"/>
          <w:szCs w:val="28"/>
        </w:rPr>
        <w:t>. Результатом предоставления муниципальной услуги является</w:t>
      </w:r>
      <w:r>
        <w:rPr>
          <w:sz w:val="28"/>
          <w:szCs w:val="28"/>
        </w:rPr>
        <w:t xml:space="preserve"> </w:t>
      </w:r>
      <w:r w:rsidRPr="00663C90">
        <w:rPr>
          <w:sz w:val="28"/>
          <w:szCs w:val="28"/>
        </w:rPr>
        <w:t>заключение с победителем аукциона договора купли-продажи земельного участка или договора аренды земельного участка.</w:t>
      </w:r>
    </w:p>
    <w:p w:rsidR="005E3A70" w:rsidRDefault="005E3A70" w:rsidP="005E3A70">
      <w:pPr>
        <w:autoSpaceDE w:val="0"/>
        <w:autoSpaceDN w:val="0"/>
        <w:adjustRightInd w:val="0"/>
        <w:jc w:val="center"/>
        <w:outlineLvl w:val="2"/>
        <w:rPr>
          <w:rFonts w:ascii="TimesNewRomanPSMT" w:hAnsi="TimesNewRomanPSMT" w:cs="TimesNewRomanPSMT"/>
          <w:sz w:val="28"/>
          <w:szCs w:val="28"/>
        </w:rPr>
      </w:pPr>
    </w:p>
    <w:p w:rsidR="005E3A70" w:rsidRPr="00454CD9" w:rsidRDefault="005E3A70" w:rsidP="005E3A70">
      <w:pPr>
        <w:autoSpaceDE w:val="0"/>
        <w:autoSpaceDN w:val="0"/>
        <w:adjustRightInd w:val="0"/>
        <w:jc w:val="center"/>
        <w:outlineLvl w:val="2"/>
        <w:rPr>
          <w:b/>
          <w:color w:val="000000"/>
          <w:sz w:val="28"/>
          <w:szCs w:val="28"/>
        </w:rPr>
      </w:pPr>
      <w:r w:rsidRPr="00454CD9">
        <w:rPr>
          <w:b/>
          <w:color w:val="000000"/>
          <w:sz w:val="28"/>
          <w:szCs w:val="28"/>
        </w:rPr>
        <w:t xml:space="preserve">Глава 7. </w:t>
      </w:r>
      <w:r w:rsidRPr="00454CD9">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E3A70" w:rsidRPr="00797A9D" w:rsidRDefault="005E3A70" w:rsidP="005E3A70">
      <w:pPr>
        <w:autoSpaceDE w:val="0"/>
        <w:autoSpaceDN w:val="0"/>
        <w:adjustRightInd w:val="0"/>
        <w:jc w:val="center"/>
        <w:outlineLvl w:val="2"/>
        <w:rPr>
          <w:color w:val="000000"/>
        </w:rPr>
      </w:pPr>
    </w:p>
    <w:p w:rsidR="005E3A70" w:rsidRPr="002B17CF" w:rsidRDefault="005E3A70" w:rsidP="005E3A70">
      <w:pPr>
        <w:autoSpaceDE w:val="0"/>
        <w:autoSpaceDN w:val="0"/>
        <w:adjustRightInd w:val="0"/>
        <w:ind w:firstLine="540"/>
        <w:jc w:val="both"/>
        <w:rPr>
          <w:sz w:val="28"/>
          <w:szCs w:val="28"/>
          <w:highlight w:val="yellow"/>
        </w:rPr>
      </w:pPr>
      <w:r w:rsidRPr="00207901">
        <w:rPr>
          <w:sz w:val="28"/>
          <w:szCs w:val="28"/>
        </w:rPr>
        <w:t>2</w:t>
      </w:r>
      <w:r>
        <w:rPr>
          <w:sz w:val="28"/>
          <w:szCs w:val="28"/>
        </w:rPr>
        <w:t>4</w:t>
      </w:r>
      <w:r w:rsidRPr="00207901">
        <w:rPr>
          <w:sz w:val="28"/>
          <w:szCs w:val="28"/>
        </w:rPr>
        <w:t xml:space="preserve">. </w:t>
      </w:r>
      <w:r>
        <w:rPr>
          <w:sz w:val="28"/>
          <w:szCs w:val="28"/>
        </w:rPr>
        <w:t>Муниципальная</w:t>
      </w:r>
      <w:r w:rsidRPr="00207901">
        <w:rPr>
          <w:sz w:val="28"/>
          <w:szCs w:val="28"/>
        </w:rPr>
        <w:t xml:space="preserve"> услуга предоставляется </w:t>
      </w:r>
      <w:r>
        <w:rPr>
          <w:sz w:val="28"/>
          <w:szCs w:val="28"/>
        </w:rPr>
        <w:t>в следующие сроки:</w:t>
      </w:r>
    </w:p>
    <w:p w:rsidR="005E3A70" w:rsidRDefault="005E3A70" w:rsidP="005E3A70">
      <w:pPr>
        <w:autoSpaceDE w:val="0"/>
        <w:autoSpaceDN w:val="0"/>
        <w:adjustRightInd w:val="0"/>
        <w:ind w:firstLine="540"/>
        <w:jc w:val="both"/>
        <w:rPr>
          <w:sz w:val="28"/>
          <w:szCs w:val="28"/>
        </w:rPr>
      </w:pPr>
      <w:r w:rsidRPr="00CA718A">
        <w:rPr>
          <w:sz w:val="28"/>
          <w:szCs w:val="28"/>
        </w:rPr>
        <w:t xml:space="preserve">1) </w:t>
      </w:r>
      <w:r>
        <w:rPr>
          <w:sz w:val="28"/>
          <w:szCs w:val="28"/>
        </w:rPr>
        <w:t>принятие решение о проведении аукциона - не более двух месяцев со дня поступления заявления;</w:t>
      </w:r>
    </w:p>
    <w:p w:rsidR="005E3A70" w:rsidRDefault="005E3A70" w:rsidP="005E3A70">
      <w:pPr>
        <w:autoSpaceDE w:val="0"/>
        <w:autoSpaceDN w:val="0"/>
        <w:adjustRightInd w:val="0"/>
        <w:ind w:firstLine="540"/>
        <w:jc w:val="both"/>
        <w:rPr>
          <w:color w:val="000000"/>
          <w:sz w:val="28"/>
          <w:szCs w:val="28"/>
        </w:rPr>
      </w:pPr>
      <w:r>
        <w:rPr>
          <w:sz w:val="28"/>
          <w:szCs w:val="28"/>
        </w:rPr>
        <w:t xml:space="preserve">2) </w:t>
      </w:r>
      <w:r>
        <w:rPr>
          <w:color w:val="000000"/>
          <w:sz w:val="28"/>
          <w:szCs w:val="28"/>
        </w:rPr>
        <w:t>подготовка извещения о проведении аукциона - не более пяти дней со дня</w:t>
      </w:r>
      <w:r w:rsidRPr="00B714E3">
        <w:rPr>
          <w:sz w:val="28"/>
          <w:szCs w:val="28"/>
        </w:rPr>
        <w:t xml:space="preserve"> </w:t>
      </w:r>
      <w:r>
        <w:rPr>
          <w:sz w:val="28"/>
          <w:szCs w:val="28"/>
        </w:rPr>
        <w:t>подписания уполномоченным органом постановления о проведении аукциона</w:t>
      </w:r>
      <w:r>
        <w:rPr>
          <w:color w:val="000000"/>
          <w:sz w:val="28"/>
          <w:szCs w:val="28"/>
        </w:rPr>
        <w:t>;</w:t>
      </w:r>
    </w:p>
    <w:p w:rsidR="005E3A70" w:rsidRDefault="005E3A70" w:rsidP="005E3A70">
      <w:pPr>
        <w:autoSpaceDE w:val="0"/>
        <w:autoSpaceDN w:val="0"/>
        <w:adjustRightInd w:val="0"/>
        <w:ind w:firstLine="540"/>
        <w:jc w:val="both"/>
        <w:rPr>
          <w:sz w:val="28"/>
          <w:szCs w:val="28"/>
        </w:rPr>
      </w:pPr>
      <w:r>
        <w:rPr>
          <w:color w:val="000000"/>
          <w:sz w:val="28"/>
          <w:szCs w:val="28"/>
        </w:rPr>
        <w:t xml:space="preserve">3) опубликование извещения о проведении аукциона и проекта договора купли-продажи или договора аренды </w:t>
      </w:r>
      <w:r>
        <w:rPr>
          <w:sz w:val="28"/>
          <w:szCs w:val="28"/>
        </w:rPr>
        <w:t>-</w:t>
      </w:r>
      <w:r w:rsidRPr="00B21683">
        <w:rPr>
          <w:sz w:val="28"/>
          <w:szCs w:val="28"/>
        </w:rPr>
        <w:t xml:space="preserve"> не менее чем за тридцать дней до дня проведения аукциона</w:t>
      </w:r>
      <w:r>
        <w:rPr>
          <w:sz w:val="28"/>
          <w:szCs w:val="28"/>
        </w:rPr>
        <w:t>;</w:t>
      </w:r>
    </w:p>
    <w:p w:rsidR="005E3A70" w:rsidRPr="00854050" w:rsidRDefault="005E3A70" w:rsidP="005E3A70">
      <w:pPr>
        <w:autoSpaceDE w:val="0"/>
        <w:autoSpaceDN w:val="0"/>
        <w:adjustRightInd w:val="0"/>
        <w:ind w:firstLine="540"/>
        <w:jc w:val="both"/>
        <w:rPr>
          <w:sz w:val="28"/>
          <w:szCs w:val="28"/>
        </w:rPr>
      </w:pPr>
      <w:r>
        <w:rPr>
          <w:sz w:val="28"/>
          <w:szCs w:val="28"/>
        </w:rPr>
        <w:lastRenderedPageBreak/>
        <w:t>4</w:t>
      </w:r>
      <w:r w:rsidRPr="00854050">
        <w:rPr>
          <w:sz w:val="28"/>
          <w:szCs w:val="28"/>
        </w:rPr>
        <w:t>) подписание протокола рассмотрения заявок - не позднее чем в течение одного дня с даты рассмотрения заявок;</w:t>
      </w:r>
    </w:p>
    <w:p w:rsidR="005E3A70" w:rsidRDefault="005E3A70" w:rsidP="005E3A70">
      <w:pPr>
        <w:autoSpaceDE w:val="0"/>
        <w:autoSpaceDN w:val="0"/>
        <w:adjustRightInd w:val="0"/>
        <w:ind w:firstLine="540"/>
        <w:jc w:val="both"/>
        <w:rPr>
          <w:sz w:val="28"/>
          <w:szCs w:val="28"/>
        </w:rPr>
      </w:pPr>
      <w:r w:rsidRPr="00854050">
        <w:rPr>
          <w:sz w:val="28"/>
          <w:szCs w:val="28"/>
        </w:rPr>
        <w:t>5) опубликование протокола рассмотрения заявок</w:t>
      </w:r>
      <w:r>
        <w:rPr>
          <w:sz w:val="28"/>
          <w:szCs w:val="28"/>
        </w:rPr>
        <w:t xml:space="preserve"> - </w:t>
      </w:r>
      <w:r w:rsidRPr="00EE063B">
        <w:rPr>
          <w:sz w:val="28"/>
          <w:szCs w:val="28"/>
        </w:rPr>
        <w:t>не позднее чем на следующий день после даты его подписания</w:t>
      </w:r>
      <w:r>
        <w:rPr>
          <w:sz w:val="28"/>
          <w:szCs w:val="28"/>
        </w:rPr>
        <w:t>;</w:t>
      </w:r>
    </w:p>
    <w:p w:rsidR="005E3A70" w:rsidRPr="00A33AF3" w:rsidRDefault="005E3A70" w:rsidP="005E3A70">
      <w:pPr>
        <w:ind w:firstLine="540"/>
        <w:jc w:val="both"/>
        <w:rPr>
          <w:sz w:val="28"/>
          <w:szCs w:val="28"/>
        </w:rPr>
      </w:pPr>
      <w:r>
        <w:rPr>
          <w:sz w:val="28"/>
          <w:szCs w:val="28"/>
        </w:rPr>
        <w:t xml:space="preserve">6) направление договора аренды (купли-продажи) земельного участка </w:t>
      </w:r>
      <w:r w:rsidRPr="00A33AF3">
        <w:rPr>
          <w:sz w:val="28"/>
          <w:szCs w:val="28"/>
        </w:rPr>
        <w:t xml:space="preserve">победителю аукциона или единственному принявшему участие в аукционе участнику </w:t>
      </w:r>
      <w:r>
        <w:rPr>
          <w:sz w:val="28"/>
          <w:szCs w:val="28"/>
        </w:rPr>
        <w:t xml:space="preserve">- </w:t>
      </w:r>
      <w:r w:rsidRPr="00A33AF3">
        <w:rPr>
          <w:sz w:val="28"/>
          <w:szCs w:val="28"/>
        </w:rPr>
        <w:t>в десятидневный срок со дня составления протокола о результатах аукциона.</w:t>
      </w:r>
    </w:p>
    <w:p w:rsidR="005E3A70" w:rsidRPr="00207901" w:rsidRDefault="005E3A70" w:rsidP="005E3A70">
      <w:pPr>
        <w:autoSpaceDE w:val="0"/>
        <w:autoSpaceDN w:val="0"/>
        <w:adjustRightInd w:val="0"/>
        <w:ind w:firstLine="540"/>
        <w:jc w:val="both"/>
        <w:outlineLvl w:val="2"/>
        <w:rPr>
          <w:sz w:val="28"/>
          <w:szCs w:val="28"/>
        </w:rPr>
      </w:pPr>
      <w:r>
        <w:rPr>
          <w:sz w:val="28"/>
          <w:szCs w:val="28"/>
        </w:rPr>
        <w:t>25</w:t>
      </w:r>
      <w:r w:rsidRPr="00207901">
        <w:rPr>
          <w:sz w:val="28"/>
          <w:szCs w:val="28"/>
        </w:rPr>
        <w:t xml:space="preserve">. Основания для приостановления и срок приостановления предоставления </w:t>
      </w:r>
      <w:r>
        <w:rPr>
          <w:sz w:val="28"/>
          <w:szCs w:val="28"/>
        </w:rPr>
        <w:t>муниципальной</w:t>
      </w:r>
      <w:r w:rsidRPr="00207901">
        <w:rPr>
          <w:sz w:val="28"/>
          <w:szCs w:val="28"/>
        </w:rPr>
        <w:t xml:space="preserve"> услуги не предусмотрен</w:t>
      </w:r>
      <w:r w:rsidR="00A846BF">
        <w:rPr>
          <w:sz w:val="28"/>
          <w:szCs w:val="28"/>
        </w:rPr>
        <w:t>ы.</w:t>
      </w:r>
      <w:r w:rsidRPr="00207901">
        <w:rPr>
          <w:sz w:val="28"/>
          <w:szCs w:val="28"/>
        </w:rPr>
        <w:t xml:space="preserve"> </w:t>
      </w:r>
    </w:p>
    <w:p w:rsidR="005E3A70" w:rsidRDefault="005E3A70" w:rsidP="005E3A70">
      <w:pPr>
        <w:widowControl w:val="0"/>
        <w:autoSpaceDE w:val="0"/>
        <w:autoSpaceDN w:val="0"/>
        <w:adjustRightInd w:val="0"/>
        <w:ind w:firstLine="709"/>
        <w:jc w:val="both"/>
        <w:rPr>
          <w:color w:val="000000"/>
          <w:sz w:val="28"/>
          <w:szCs w:val="28"/>
        </w:rPr>
      </w:pPr>
    </w:p>
    <w:p w:rsidR="005E3A70" w:rsidRPr="008D1ADE" w:rsidRDefault="005E3A70" w:rsidP="005E3A70">
      <w:pPr>
        <w:widowControl w:val="0"/>
        <w:autoSpaceDE w:val="0"/>
        <w:autoSpaceDN w:val="0"/>
        <w:adjustRightInd w:val="0"/>
        <w:ind w:firstLine="709"/>
        <w:jc w:val="both"/>
        <w:rPr>
          <w:sz w:val="28"/>
          <w:szCs w:val="28"/>
        </w:rPr>
      </w:pPr>
    </w:p>
    <w:p w:rsidR="005E3A70" w:rsidRPr="00454CD9" w:rsidRDefault="005E3A70" w:rsidP="005E3A70">
      <w:pPr>
        <w:autoSpaceDE w:val="0"/>
        <w:autoSpaceDN w:val="0"/>
        <w:adjustRightInd w:val="0"/>
        <w:jc w:val="center"/>
        <w:outlineLvl w:val="1"/>
        <w:rPr>
          <w:b/>
          <w:color w:val="000000"/>
          <w:sz w:val="28"/>
          <w:szCs w:val="28"/>
        </w:rPr>
      </w:pPr>
      <w:r w:rsidRPr="00454CD9">
        <w:rPr>
          <w:b/>
          <w:color w:val="000000"/>
          <w:sz w:val="28"/>
          <w:szCs w:val="28"/>
        </w:rPr>
        <w:t xml:space="preserve">Глава 8. </w:t>
      </w:r>
      <w:r w:rsidRPr="00454CD9">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5E3A70" w:rsidRPr="00A70CC8" w:rsidRDefault="005E3A70" w:rsidP="005E3A70">
      <w:pPr>
        <w:autoSpaceDE w:val="0"/>
        <w:autoSpaceDN w:val="0"/>
        <w:adjustRightInd w:val="0"/>
        <w:ind w:firstLine="540"/>
        <w:jc w:val="both"/>
        <w:outlineLvl w:val="1"/>
        <w:rPr>
          <w:color w:val="000000"/>
          <w:sz w:val="28"/>
          <w:szCs w:val="28"/>
        </w:rPr>
      </w:pPr>
    </w:p>
    <w:p w:rsidR="005E3A70" w:rsidRPr="00E1557E" w:rsidRDefault="005E3A70" w:rsidP="005E3A70">
      <w:pPr>
        <w:widowControl w:val="0"/>
        <w:autoSpaceDE w:val="0"/>
        <w:autoSpaceDN w:val="0"/>
        <w:adjustRightInd w:val="0"/>
        <w:ind w:firstLine="709"/>
        <w:jc w:val="both"/>
        <w:rPr>
          <w:color w:val="000000"/>
          <w:sz w:val="28"/>
          <w:szCs w:val="28"/>
        </w:rPr>
      </w:pPr>
      <w:r>
        <w:rPr>
          <w:color w:val="000000"/>
          <w:sz w:val="28"/>
          <w:szCs w:val="28"/>
        </w:rPr>
        <w:t>26</w:t>
      </w:r>
      <w:r w:rsidRPr="00A70CC8">
        <w:rPr>
          <w:color w:val="000000"/>
          <w:sz w:val="28"/>
          <w:szCs w:val="28"/>
        </w:rPr>
        <w:t xml:space="preserve">. </w:t>
      </w:r>
      <w:r w:rsidRPr="00E1557E">
        <w:rPr>
          <w:color w:val="000000"/>
          <w:sz w:val="28"/>
          <w:szCs w:val="28"/>
        </w:rPr>
        <w:t xml:space="preserve">Предоставление муниципальной услуги осуществляется в соответствии с </w:t>
      </w:r>
      <w:r>
        <w:rPr>
          <w:color w:val="000000"/>
          <w:sz w:val="28"/>
          <w:szCs w:val="28"/>
        </w:rPr>
        <w:t xml:space="preserve">действующим </w:t>
      </w:r>
      <w:r w:rsidRPr="00E1557E">
        <w:rPr>
          <w:color w:val="000000"/>
          <w:sz w:val="28"/>
          <w:szCs w:val="28"/>
        </w:rPr>
        <w:t>нормативны</w:t>
      </w:r>
      <w:r>
        <w:rPr>
          <w:color w:val="000000"/>
          <w:sz w:val="28"/>
          <w:szCs w:val="28"/>
        </w:rPr>
        <w:t>ми</w:t>
      </w:r>
      <w:r w:rsidRPr="00E1557E">
        <w:rPr>
          <w:color w:val="000000"/>
          <w:sz w:val="28"/>
          <w:szCs w:val="28"/>
        </w:rPr>
        <w:t xml:space="preserve"> правовы</w:t>
      </w:r>
      <w:r>
        <w:rPr>
          <w:color w:val="000000"/>
          <w:sz w:val="28"/>
          <w:szCs w:val="28"/>
        </w:rPr>
        <w:t xml:space="preserve">ми </w:t>
      </w:r>
      <w:r w:rsidRPr="00E1557E">
        <w:rPr>
          <w:color w:val="000000"/>
          <w:sz w:val="28"/>
          <w:szCs w:val="28"/>
        </w:rPr>
        <w:t>акт</w:t>
      </w:r>
      <w:r>
        <w:rPr>
          <w:color w:val="000000"/>
          <w:sz w:val="28"/>
          <w:szCs w:val="28"/>
        </w:rPr>
        <w:t>ами</w:t>
      </w:r>
      <w:r w:rsidRPr="00E1557E">
        <w:rPr>
          <w:color w:val="000000"/>
          <w:sz w:val="28"/>
          <w:szCs w:val="28"/>
        </w:rPr>
        <w:t>:</w:t>
      </w:r>
    </w:p>
    <w:p w:rsidR="005E3A70" w:rsidRPr="006E1AF3" w:rsidRDefault="005E3A70" w:rsidP="005E3A70">
      <w:pPr>
        <w:widowControl w:val="0"/>
        <w:ind w:firstLine="567"/>
        <w:jc w:val="both"/>
        <w:rPr>
          <w:sz w:val="28"/>
          <w:szCs w:val="28"/>
        </w:rPr>
      </w:pPr>
      <w:r w:rsidRPr="006E1AF3">
        <w:rPr>
          <w:sz w:val="28"/>
          <w:szCs w:val="28"/>
        </w:rPr>
        <w:t xml:space="preserve">1) </w:t>
      </w:r>
      <w:hyperlink r:id="rId14" w:history="1">
        <w:r w:rsidRPr="006E1AF3">
          <w:rPr>
            <w:sz w:val="28"/>
            <w:szCs w:val="28"/>
          </w:rPr>
          <w:t>Конституцией</w:t>
        </w:r>
      </w:hyperlink>
      <w:r w:rsidRPr="006E1AF3">
        <w:rPr>
          <w:sz w:val="28"/>
          <w:szCs w:val="28"/>
        </w:rPr>
        <w:t xml:space="preserve"> Российской Федерации (</w:t>
      </w:r>
      <w:r>
        <w:rPr>
          <w:sz w:val="28"/>
          <w:szCs w:val="28"/>
        </w:rPr>
        <w:t>«</w:t>
      </w:r>
      <w:r w:rsidRPr="006E1AF3">
        <w:rPr>
          <w:sz w:val="28"/>
          <w:szCs w:val="28"/>
        </w:rPr>
        <w:t>Российская газета</w:t>
      </w:r>
      <w:r>
        <w:rPr>
          <w:sz w:val="28"/>
          <w:szCs w:val="28"/>
        </w:rPr>
        <w:t>»</w:t>
      </w:r>
      <w:r w:rsidRPr="006E1AF3">
        <w:rPr>
          <w:sz w:val="28"/>
          <w:szCs w:val="28"/>
        </w:rPr>
        <w:t xml:space="preserve">, 25 декабря </w:t>
      </w:r>
      <w:r>
        <w:rPr>
          <w:sz w:val="28"/>
          <w:szCs w:val="28"/>
        </w:rPr>
        <w:t>1993 года, № 237</w:t>
      </w:r>
      <w:r w:rsidRPr="006E1AF3">
        <w:rPr>
          <w:sz w:val="28"/>
          <w:szCs w:val="28"/>
        </w:rPr>
        <w:t>);</w:t>
      </w:r>
    </w:p>
    <w:p w:rsidR="005E3A70" w:rsidRPr="006E1AF3" w:rsidRDefault="005E3A70" w:rsidP="005E3A70">
      <w:pPr>
        <w:ind w:firstLine="540"/>
        <w:jc w:val="both"/>
        <w:rPr>
          <w:sz w:val="28"/>
        </w:rPr>
      </w:pPr>
      <w:r w:rsidRPr="006E1AF3">
        <w:rPr>
          <w:sz w:val="28"/>
          <w:szCs w:val="28"/>
        </w:rPr>
        <w:t xml:space="preserve">2) Гражданским </w:t>
      </w:r>
      <w:hyperlink r:id="rId15" w:history="1">
        <w:r w:rsidRPr="006E1AF3">
          <w:rPr>
            <w:sz w:val="28"/>
            <w:szCs w:val="28"/>
          </w:rPr>
          <w:t>кодексом</w:t>
        </w:r>
      </w:hyperlink>
      <w:r w:rsidRPr="006E1AF3">
        <w:rPr>
          <w:sz w:val="28"/>
          <w:szCs w:val="28"/>
        </w:rPr>
        <w:t xml:space="preserve"> Российской Федерации (часть первая)</w:t>
      </w:r>
      <w:r w:rsidRPr="006E1AF3">
        <w:rPr>
          <w:sz w:val="28"/>
        </w:rPr>
        <w:t xml:space="preserve"> </w:t>
      </w:r>
      <w:r w:rsidRPr="006E1AF3">
        <w:rPr>
          <w:sz w:val="28"/>
          <w:szCs w:val="28"/>
        </w:rPr>
        <w:t>от 30 ноября 1994 года № 51-ФЗ («Собрание законодательства Российской Федерации», 5 декабря 1994 года, № 32, ст. 3301);</w:t>
      </w:r>
      <w:r w:rsidRPr="006E1AF3">
        <w:rPr>
          <w:sz w:val="28"/>
        </w:rPr>
        <w:t xml:space="preserve"> </w:t>
      </w:r>
    </w:p>
    <w:p w:rsidR="005E3A70" w:rsidRPr="006E1AF3" w:rsidRDefault="005E3A70" w:rsidP="005E3A70">
      <w:pPr>
        <w:ind w:firstLine="540"/>
        <w:jc w:val="both"/>
        <w:rPr>
          <w:sz w:val="28"/>
          <w:szCs w:val="28"/>
        </w:rPr>
      </w:pPr>
      <w:r w:rsidRPr="006E1AF3">
        <w:rPr>
          <w:sz w:val="28"/>
          <w:szCs w:val="28"/>
        </w:rPr>
        <w:t xml:space="preserve">3) Гражданским </w:t>
      </w:r>
      <w:hyperlink r:id="rId16" w:history="1">
        <w:r w:rsidRPr="006E1AF3">
          <w:rPr>
            <w:sz w:val="28"/>
            <w:szCs w:val="28"/>
          </w:rPr>
          <w:t>кодексом</w:t>
        </w:r>
      </w:hyperlink>
      <w:r w:rsidRPr="006E1AF3">
        <w:rPr>
          <w:sz w:val="28"/>
          <w:szCs w:val="28"/>
        </w:rPr>
        <w:t xml:space="preserve"> Российской Федерации (часть вторая)</w:t>
      </w:r>
      <w:r w:rsidRPr="006E1AF3">
        <w:rPr>
          <w:sz w:val="28"/>
        </w:rPr>
        <w:t xml:space="preserve"> </w:t>
      </w:r>
      <w:r w:rsidRPr="006E1AF3">
        <w:rPr>
          <w:sz w:val="28"/>
          <w:szCs w:val="28"/>
        </w:rPr>
        <w:t>от 26 января 1996 года № 14-ФЗ («Собрание законодательства Российской Федерации», 29 января 1996 год, № 5, ст. 410);</w:t>
      </w:r>
      <w:r w:rsidRPr="006E1AF3">
        <w:rPr>
          <w:sz w:val="28"/>
        </w:rPr>
        <w:t xml:space="preserve"> </w:t>
      </w:r>
    </w:p>
    <w:p w:rsidR="005E3A70" w:rsidRPr="006E1AF3" w:rsidRDefault="005E3A70" w:rsidP="005E3A70">
      <w:pPr>
        <w:autoSpaceDE w:val="0"/>
        <w:autoSpaceDN w:val="0"/>
        <w:adjustRightInd w:val="0"/>
        <w:ind w:firstLine="540"/>
        <w:jc w:val="both"/>
        <w:rPr>
          <w:sz w:val="28"/>
          <w:szCs w:val="28"/>
        </w:rPr>
      </w:pPr>
      <w:r w:rsidRPr="006E1AF3">
        <w:rPr>
          <w:sz w:val="28"/>
          <w:szCs w:val="28"/>
        </w:rPr>
        <w:t xml:space="preserve">4) Земельным </w:t>
      </w:r>
      <w:hyperlink r:id="rId17" w:history="1">
        <w:r w:rsidRPr="006E1AF3">
          <w:rPr>
            <w:sz w:val="28"/>
            <w:szCs w:val="28"/>
          </w:rPr>
          <w:t>кодексом</w:t>
        </w:r>
      </w:hyperlink>
      <w:r w:rsidRPr="006E1AF3">
        <w:rPr>
          <w:sz w:val="28"/>
          <w:szCs w:val="28"/>
        </w:rPr>
        <w:t xml:space="preserve"> Российской Федерации от 25 октября 2001 года</w:t>
      </w:r>
      <w:r>
        <w:rPr>
          <w:sz w:val="28"/>
          <w:szCs w:val="28"/>
        </w:rPr>
        <w:t xml:space="preserve"> </w:t>
      </w:r>
      <w:r w:rsidRPr="006E1AF3">
        <w:rPr>
          <w:sz w:val="28"/>
          <w:szCs w:val="28"/>
        </w:rPr>
        <w:t>№ 136-ФЗ («Собрание законодательства Российской Федерации», 29 октября 2001 год, № 44, статья 4147);</w:t>
      </w:r>
    </w:p>
    <w:p w:rsidR="005E3A70" w:rsidRPr="006E1AF3" w:rsidRDefault="005E3A70" w:rsidP="005E3A70">
      <w:pPr>
        <w:autoSpaceDE w:val="0"/>
        <w:autoSpaceDN w:val="0"/>
        <w:adjustRightInd w:val="0"/>
        <w:ind w:firstLine="540"/>
        <w:jc w:val="both"/>
        <w:rPr>
          <w:sz w:val="28"/>
          <w:szCs w:val="28"/>
        </w:rPr>
      </w:pPr>
      <w:r w:rsidRPr="006E1AF3">
        <w:rPr>
          <w:sz w:val="28"/>
          <w:szCs w:val="28"/>
        </w:rPr>
        <w:t xml:space="preserve">5) </w:t>
      </w:r>
      <w:hyperlink r:id="rId18" w:history="1">
        <w:r w:rsidRPr="006E1AF3">
          <w:rPr>
            <w:sz w:val="28"/>
            <w:szCs w:val="28"/>
          </w:rPr>
          <w:t>Градостроительным кодексом Российской Фед</w:t>
        </w:r>
        <w:r>
          <w:rPr>
            <w:sz w:val="28"/>
            <w:szCs w:val="28"/>
          </w:rPr>
          <w:t xml:space="preserve">ерации от 29 декабря 2004 года </w:t>
        </w:r>
        <w:r w:rsidRPr="006E1AF3">
          <w:rPr>
            <w:sz w:val="28"/>
            <w:szCs w:val="28"/>
          </w:rPr>
          <w:t>№ 190-ФЗ</w:t>
        </w:r>
      </w:hyperlink>
      <w:r w:rsidRPr="006E1AF3">
        <w:rPr>
          <w:sz w:val="28"/>
          <w:szCs w:val="28"/>
        </w:rPr>
        <w:t xml:space="preserve"> </w:t>
      </w:r>
      <w:r>
        <w:rPr>
          <w:sz w:val="28"/>
          <w:szCs w:val="28"/>
        </w:rPr>
        <w:t>(</w:t>
      </w:r>
      <w:r w:rsidRPr="006E1AF3">
        <w:rPr>
          <w:sz w:val="28"/>
          <w:szCs w:val="28"/>
        </w:rPr>
        <w:t>«Российская газета», 30</w:t>
      </w:r>
      <w:r>
        <w:rPr>
          <w:sz w:val="28"/>
          <w:szCs w:val="28"/>
        </w:rPr>
        <w:t xml:space="preserve"> декабря </w:t>
      </w:r>
      <w:r w:rsidRPr="006E1AF3">
        <w:rPr>
          <w:sz w:val="28"/>
          <w:szCs w:val="28"/>
        </w:rPr>
        <w:t>2004</w:t>
      </w:r>
      <w:r>
        <w:rPr>
          <w:sz w:val="28"/>
          <w:szCs w:val="28"/>
        </w:rPr>
        <w:t xml:space="preserve"> год, </w:t>
      </w:r>
      <w:r w:rsidRPr="006E1AF3">
        <w:rPr>
          <w:sz w:val="28"/>
          <w:szCs w:val="28"/>
        </w:rPr>
        <w:t>№ 290);</w:t>
      </w:r>
    </w:p>
    <w:p w:rsidR="005E3A70" w:rsidRPr="006E1AF3" w:rsidRDefault="005E3A70" w:rsidP="005E3A70">
      <w:pPr>
        <w:autoSpaceDE w:val="0"/>
        <w:autoSpaceDN w:val="0"/>
        <w:adjustRightInd w:val="0"/>
        <w:ind w:firstLine="540"/>
        <w:jc w:val="both"/>
        <w:rPr>
          <w:sz w:val="28"/>
          <w:szCs w:val="28"/>
        </w:rPr>
      </w:pPr>
      <w:r>
        <w:rPr>
          <w:sz w:val="28"/>
          <w:szCs w:val="28"/>
        </w:rPr>
        <w:t>6) Федеральным з</w:t>
      </w:r>
      <w:r w:rsidRPr="006E1AF3">
        <w:rPr>
          <w:sz w:val="28"/>
          <w:szCs w:val="28"/>
        </w:rPr>
        <w:t xml:space="preserve">аконом Российской Федерации от 25 октября 2001 года </w:t>
      </w:r>
      <w:r w:rsidRPr="006E1AF3">
        <w:rPr>
          <w:sz w:val="28"/>
          <w:szCs w:val="28"/>
        </w:rPr>
        <w:br/>
        <w:t>№ 137-ФЗ «О введении в действие Земельного кодекса Российской Федерации» («Собрание законода</w:t>
      </w:r>
      <w:r>
        <w:rPr>
          <w:sz w:val="28"/>
          <w:szCs w:val="28"/>
        </w:rPr>
        <w:t xml:space="preserve">тельства Российской Федерации», </w:t>
      </w:r>
      <w:r w:rsidRPr="006E1AF3">
        <w:rPr>
          <w:sz w:val="28"/>
          <w:szCs w:val="28"/>
        </w:rPr>
        <w:t>29 октября 2001 год</w:t>
      </w:r>
      <w:r>
        <w:rPr>
          <w:sz w:val="28"/>
          <w:szCs w:val="28"/>
        </w:rPr>
        <w:t xml:space="preserve">, </w:t>
      </w:r>
      <w:r w:rsidRPr="006E1AF3">
        <w:rPr>
          <w:sz w:val="28"/>
          <w:szCs w:val="28"/>
        </w:rPr>
        <w:t>№ 44, ст. 4148);</w:t>
      </w:r>
    </w:p>
    <w:p w:rsidR="005E3A70" w:rsidRPr="006E1AF3" w:rsidRDefault="005E3A70" w:rsidP="005E3A70">
      <w:pPr>
        <w:autoSpaceDE w:val="0"/>
        <w:autoSpaceDN w:val="0"/>
        <w:adjustRightInd w:val="0"/>
        <w:ind w:firstLine="540"/>
        <w:jc w:val="both"/>
        <w:rPr>
          <w:sz w:val="28"/>
          <w:szCs w:val="28"/>
        </w:rPr>
      </w:pPr>
      <w:r w:rsidRPr="006E1AF3">
        <w:rPr>
          <w:sz w:val="28"/>
          <w:szCs w:val="28"/>
        </w:rPr>
        <w:t xml:space="preserve">7) </w:t>
      </w:r>
      <w:hyperlink r:id="rId19" w:history="1">
        <w:r w:rsidRPr="006E1AF3">
          <w:rPr>
            <w:sz w:val="28"/>
            <w:szCs w:val="28"/>
          </w:rPr>
          <w:t>Федеральным законом от 29 декабря 2004 года № 191-ФЗ «О введении в действие Градостроительного кодекса Российской Федерации</w:t>
        </w:r>
      </w:hyperlink>
      <w:r w:rsidRPr="006E1AF3">
        <w:rPr>
          <w:sz w:val="28"/>
          <w:szCs w:val="28"/>
        </w:rPr>
        <w:t>» («Российская газета», 30 декабря 2004 год</w:t>
      </w:r>
      <w:r>
        <w:rPr>
          <w:sz w:val="28"/>
          <w:szCs w:val="28"/>
        </w:rPr>
        <w:t xml:space="preserve">, </w:t>
      </w:r>
      <w:r w:rsidRPr="006E1AF3">
        <w:rPr>
          <w:sz w:val="28"/>
          <w:szCs w:val="28"/>
        </w:rPr>
        <w:t>№ 290);</w:t>
      </w:r>
    </w:p>
    <w:p w:rsidR="005E3A70" w:rsidRPr="006E1AF3" w:rsidRDefault="005E3A70" w:rsidP="005E3A70">
      <w:pPr>
        <w:autoSpaceDE w:val="0"/>
        <w:autoSpaceDN w:val="0"/>
        <w:adjustRightInd w:val="0"/>
        <w:ind w:firstLine="540"/>
        <w:jc w:val="both"/>
        <w:rPr>
          <w:sz w:val="28"/>
          <w:szCs w:val="28"/>
        </w:rPr>
      </w:pPr>
      <w:r w:rsidRPr="006E1AF3">
        <w:rPr>
          <w:sz w:val="28"/>
          <w:szCs w:val="28"/>
        </w:rPr>
        <w:t xml:space="preserve">8) Федеральным </w:t>
      </w:r>
      <w:hyperlink r:id="rId20" w:history="1">
        <w:r w:rsidRPr="006E1AF3">
          <w:rPr>
            <w:sz w:val="28"/>
            <w:szCs w:val="28"/>
          </w:rPr>
          <w:t>законом</w:t>
        </w:r>
      </w:hyperlink>
      <w:r w:rsidRPr="006E1AF3">
        <w:rPr>
          <w:sz w:val="28"/>
          <w:szCs w:val="28"/>
        </w:rPr>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5E3A70" w:rsidRPr="006E1AF3" w:rsidRDefault="005E3A70" w:rsidP="005E3A70">
      <w:pPr>
        <w:autoSpaceDE w:val="0"/>
        <w:autoSpaceDN w:val="0"/>
        <w:adjustRightInd w:val="0"/>
        <w:ind w:firstLine="540"/>
        <w:jc w:val="both"/>
        <w:rPr>
          <w:sz w:val="28"/>
          <w:szCs w:val="28"/>
        </w:rPr>
      </w:pPr>
      <w:r w:rsidRPr="006E1AF3">
        <w:rPr>
          <w:sz w:val="28"/>
          <w:szCs w:val="28"/>
        </w:rPr>
        <w:t>9)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5E3A70" w:rsidRPr="006E1AF3" w:rsidRDefault="005E3A70" w:rsidP="005E3A70">
      <w:pPr>
        <w:autoSpaceDE w:val="0"/>
        <w:autoSpaceDN w:val="0"/>
        <w:adjustRightInd w:val="0"/>
        <w:ind w:firstLine="540"/>
        <w:jc w:val="both"/>
        <w:rPr>
          <w:sz w:val="28"/>
          <w:szCs w:val="28"/>
        </w:rPr>
      </w:pPr>
      <w:r w:rsidRPr="006E1AF3">
        <w:rPr>
          <w:sz w:val="28"/>
          <w:szCs w:val="28"/>
        </w:rPr>
        <w:lastRenderedPageBreak/>
        <w:t xml:space="preserve">10) Федеральным законом от 18 июня 2001 года № 78-ФЗ «О землеустройстве» («Российская газета», </w:t>
      </w:r>
      <w:r>
        <w:rPr>
          <w:sz w:val="28"/>
          <w:szCs w:val="28"/>
        </w:rPr>
        <w:t xml:space="preserve">23 </w:t>
      </w:r>
      <w:r w:rsidRPr="006E1AF3">
        <w:rPr>
          <w:sz w:val="28"/>
          <w:szCs w:val="28"/>
        </w:rPr>
        <w:t>июня 2001 год</w:t>
      </w:r>
      <w:r>
        <w:rPr>
          <w:sz w:val="28"/>
          <w:szCs w:val="28"/>
        </w:rPr>
        <w:t>,</w:t>
      </w:r>
      <w:r w:rsidRPr="006E1AF3">
        <w:rPr>
          <w:sz w:val="28"/>
          <w:szCs w:val="28"/>
        </w:rPr>
        <w:t xml:space="preserve"> </w:t>
      </w:r>
      <w:r>
        <w:rPr>
          <w:sz w:val="28"/>
          <w:szCs w:val="28"/>
        </w:rPr>
        <w:t>№ 118-119</w:t>
      </w:r>
      <w:r w:rsidRPr="006E1AF3">
        <w:rPr>
          <w:sz w:val="28"/>
          <w:szCs w:val="28"/>
        </w:rPr>
        <w:t>);</w:t>
      </w:r>
    </w:p>
    <w:p w:rsidR="005E3A70" w:rsidRPr="00AA7691" w:rsidRDefault="005E3A70" w:rsidP="005E3A70">
      <w:pPr>
        <w:autoSpaceDE w:val="0"/>
        <w:autoSpaceDN w:val="0"/>
        <w:adjustRightInd w:val="0"/>
        <w:ind w:firstLine="540"/>
        <w:jc w:val="both"/>
        <w:rPr>
          <w:sz w:val="28"/>
          <w:szCs w:val="28"/>
        </w:rPr>
      </w:pPr>
      <w:r w:rsidRPr="006E1AF3">
        <w:rPr>
          <w:sz w:val="28"/>
          <w:szCs w:val="28"/>
        </w:rPr>
        <w:t xml:space="preserve">11) Федеральным </w:t>
      </w:r>
      <w:hyperlink r:id="rId21" w:history="1">
        <w:r w:rsidRPr="006E1AF3">
          <w:rPr>
            <w:sz w:val="28"/>
            <w:szCs w:val="28"/>
          </w:rPr>
          <w:t>закон</w:t>
        </w:r>
      </w:hyperlink>
      <w:r w:rsidRPr="006E1AF3">
        <w:rPr>
          <w:sz w:val="28"/>
          <w:szCs w:val="28"/>
        </w:rPr>
        <w:t>ом от 27 июля 2010 года № 210-ФЗ</w:t>
      </w:r>
      <w:r>
        <w:rPr>
          <w:sz w:val="28"/>
          <w:szCs w:val="28"/>
        </w:rPr>
        <w:t xml:space="preserve"> </w:t>
      </w:r>
      <w:r w:rsidRPr="00AA7691">
        <w:rPr>
          <w:sz w:val="28"/>
          <w:szCs w:val="28"/>
        </w:rPr>
        <w:t>«Об организации предоставления государственных и муниципальных услуг» («Российская газета», 30 июля 2010 год, № 168);</w:t>
      </w:r>
    </w:p>
    <w:p w:rsidR="005E3A70" w:rsidRPr="00AA7691" w:rsidRDefault="005E3A70" w:rsidP="005E3A70">
      <w:pPr>
        <w:autoSpaceDE w:val="0"/>
        <w:autoSpaceDN w:val="0"/>
        <w:adjustRightInd w:val="0"/>
        <w:ind w:firstLine="540"/>
        <w:jc w:val="both"/>
        <w:outlineLvl w:val="1"/>
        <w:rPr>
          <w:sz w:val="28"/>
          <w:szCs w:val="28"/>
        </w:rPr>
      </w:pPr>
      <w:r w:rsidRPr="00AA7691">
        <w:rPr>
          <w:sz w:val="28"/>
          <w:szCs w:val="28"/>
        </w:rPr>
        <w:t xml:space="preserve">12) Федеральным </w:t>
      </w:r>
      <w:hyperlink r:id="rId22" w:history="1">
        <w:r w:rsidRPr="00AA7691">
          <w:rPr>
            <w:sz w:val="28"/>
            <w:szCs w:val="28"/>
          </w:rPr>
          <w:t>законом</w:t>
        </w:r>
      </w:hyperlink>
      <w:r w:rsidRPr="00AA7691">
        <w:rPr>
          <w:sz w:val="28"/>
          <w:szCs w:val="28"/>
        </w:rPr>
        <w:t xml:space="preserve"> от 27 июля 2006 года № 152-ФЗ «О персональных данных» («Российская газета», 29 июля 2006 год, № 165);</w:t>
      </w:r>
    </w:p>
    <w:p w:rsidR="005E3A70" w:rsidRPr="00AA7691" w:rsidRDefault="005E3A70" w:rsidP="005E3A70">
      <w:pPr>
        <w:pStyle w:val="aff9"/>
        <w:ind w:firstLine="540"/>
        <w:jc w:val="both"/>
        <w:rPr>
          <w:rFonts w:ascii="Times New Roman" w:hAnsi="Times New Roman"/>
          <w:sz w:val="28"/>
          <w:szCs w:val="28"/>
        </w:rPr>
      </w:pPr>
      <w:r w:rsidRPr="00AA7691">
        <w:rPr>
          <w:rFonts w:ascii="Times New Roman" w:hAnsi="Times New Roman"/>
          <w:sz w:val="28"/>
          <w:szCs w:val="28"/>
        </w:rPr>
        <w:t>13) Федеральным законом от 24 июля 2002 года  № 101-ФЗ «Об обороте земель сельскохозяйственного назначения» («Российск</w:t>
      </w:r>
      <w:r>
        <w:rPr>
          <w:rFonts w:ascii="Times New Roman" w:hAnsi="Times New Roman"/>
          <w:sz w:val="28"/>
          <w:szCs w:val="28"/>
        </w:rPr>
        <w:t xml:space="preserve">ая газета», 27 июля 2002 год, № </w:t>
      </w:r>
      <w:r w:rsidRPr="00AA7691">
        <w:rPr>
          <w:rFonts w:ascii="Times New Roman" w:hAnsi="Times New Roman"/>
          <w:sz w:val="28"/>
          <w:szCs w:val="28"/>
        </w:rPr>
        <w:t>137);</w:t>
      </w:r>
    </w:p>
    <w:p w:rsidR="005E3A70" w:rsidRPr="00AA7691" w:rsidRDefault="005E3A70" w:rsidP="005E3A70">
      <w:pPr>
        <w:autoSpaceDE w:val="0"/>
        <w:autoSpaceDN w:val="0"/>
        <w:adjustRightInd w:val="0"/>
        <w:ind w:firstLine="540"/>
        <w:jc w:val="both"/>
        <w:rPr>
          <w:sz w:val="28"/>
          <w:szCs w:val="28"/>
        </w:rPr>
      </w:pPr>
      <w:r w:rsidRPr="00AA7691">
        <w:rPr>
          <w:sz w:val="28"/>
          <w:szCs w:val="28"/>
        </w:rPr>
        <w:t>1</w:t>
      </w:r>
      <w:r>
        <w:rPr>
          <w:sz w:val="28"/>
          <w:szCs w:val="28"/>
        </w:rPr>
        <w:t>4</w:t>
      </w:r>
      <w:r w:rsidRPr="00AA7691">
        <w:rPr>
          <w:sz w:val="28"/>
          <w:szCs w:val="28"/>
        </w:rPr>
        <w:t>)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5E3A70" w:rsidRPr="00B30731" w:rsidRDefault="005E3A70" w:rsidP="005E3A70">
      <w:pPr>
        <w:autoSpaceDE w:val="0"/>
        <w:autoSpaceDN w:val="0"/>
        <w:adjustRightInd w:val="0"/>
        <w:ind w:firstLine="540"/>
        <w:jc w:val="both"/>
        <w:outlineLvl w:val="2"/>
        <w:rPr>
          <w:iCs/>
          <w:color w:val="000000"/>
          <w:sz w:val="28"/>
          <w:szCs w:val="28"/>
        </w:rPr>
      </w:pPr>
      <w:r w:rsidRPr="00B30731">
        <w:rPr>
          <w:sz w:val="28"/>
          <w:szCs w:val="28"/>
        </w:rPr>
        <w:t>1</w:t>
      </w:r>
      <w:r>
        <w:rPr>
          <w:sz w:val="28"/>
          <w:szCs w:val="28"/>
        </w:rPr>
        <w:t>5</w:t>
      </w:r>
      <w:r w:rsidRPr="00B30731">
        <w:rPr>
          <w:sz w:val="28"/>
          <w:szCs w:val="28"/>
        </w:rPr>
        <w:t>)</w:t>
      </w:r>
      <w:r>
        <w:rPr>
          <w:iCs/>
          <w:color w:val="000000"/>
          <w:sz w:val="28"/>
          <w:szCs w:val="28"/>
        </w:rPr>
        <w:t xml:space="preserve"> Устав </w:t>
      </w:r>
      <w:r w:rsidR="00A846BF">
        <w:rPr>
          <w:sz w:val="28"/>
          <w:szCs w:val="28"/>
        </w:rPr>
        <w:t>Онотского</w:t>
      </w:r>
      <w:r w:rsidR="00575700" w:rsidRPr="009833AD">
        <w:rPr>
          <w:sz w:val="28"/>
          <w:szCs w:val="28"/>
        </w:rPr>
        <w:t xml:space="preserve"> </w:t>
      </w:r>
      <w:r>
        <w:rPr>
          <w:iCs/>
          <w:color w:val="000000"/>
          <w:sz w:val="28"/>
          <w:szCs w:val="28"/>
        </w:rPr>
        <w:t>муниципального образования.</w:t>
      </w:r>
    </w:p>
    <w:p w:rsidR="005E3A70" w:rsidRPr="00BF1D37" w:rsidRDefault="005E3A70" w:rsidP="005E3A70">
      <w:pPr>
        <w:autoSpaceDE w:val="0"/>
        <w:autoSpaceDN w:val="0"/>
        <w:adjustRightInd w:val="0"/>
        <w:outlineLvl w:val="2"/>
        <w:rPr>
          <w:color w:val="000000"/>
          <w:sz w:val="28"/>
          <w:szCs w:val="28"/>
        </w:rPr>
      </w:pPr>
    </w:p>
    <w:p w:rsidR="005E3A70" w:rsidRPr="00454CD9" w:rsidRDefault="005E3A70" w:rsidP="005E3A70">
      <w:pPr>
        <w:autoSpaceDE w:val="0"/>
        <w:autoSpaceDN w:val="0"/>
        <w:adjustRightInd w:val="0"/>
        <w:jc w:val="center"/>
        <w:outlineLvl w:val="2"/>
        <w:rPr>
          <w:b/>
          <w:caps/>
          <w:color w:val="000000"/>
          <w:sz w:val="28"/>
          <w:szCs w:val="28"/>
        </w:rPr>
      </w:pPr>
      <w:r w:rsidRPr="00454CD9">
        <w:rPr>
          <w:b/>
          <w:color w:val="000000"/>
          <w:sz w:val="28"/>
          <w:szCs w:val="28"/>
        </w:rPr>
        <w:t>Глава 9</w:t>
      </w:r>
      <w:r w:rsidRPr="00454CD9">
        <w:rPr>
          <w:b/>
          <w:caps/>
          <w:color w:val="000000"/>
          <w:sz w:val="28"/>
          <w:szCs w:val="28"/>
        </w:rPr>
        <w:t xml:space="preserve">. </w:t>
      </w:r>
      <w:r w:rsidRPr="00454CD9">
        <w:rPr>
          <w:b/>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E3A70" w:rsidRPr="00D95A0F" w:rsidRDefault="005E3A70" w:rsidP="005E3A70">
      <w:pPr>
        <w:autoSpaceDE w:val="0"/>
        <w:autoSpaceDN w:val="0"/>
        <w:adjustRightInd w:val="0"/>
        <w:jc w:val="both"/>
        <w:outlineLvl w:val="2"/>
        <w:rPr>
          <w:color w:val="000000"/>
          <w:sz w:val="28"/>
          <w:szCs w:val="28"/>
        </w:rPr>
      </w:pPr>
    </w:p>
    <w:p w:rsidR="005E3A70" w:rsidRPr="00D95A0F" w:rsidRDefault="005E3A70" w:rsidP="005E3A70">
      <w:pPr>
        <w:autoSpaceDE w:val="0"/>
        <w:autoSpaceDN w:val="0"/>
        <w:adjustRightInd w:val="0"/>
        <w:ind w:firstLine="708"/>
        <w:jc w:val="both"/>
        <w:outlineLvl w:val="2"/>
        <w:rPr>
          <w:sz w:val="28"/>
          <w:szCs w:val="28"/>
        </w:rPr>
      </w:pPr>
      <w:r w:rsidRPr="00D95A0F">
        <w:rPr>
          <w:sz w:val="28"/>
          <w:szCs w:val="28"/>
        </w:rPr>
        <w:t>2</w:t>
      </w:r>
      <w:r>
        <w:rPr>
          <w:sz w:val="28"/>
          <w:szCs w:val="28"/>
        </w:rPr>
        <w:t>7</w:t>
      </w:r>
      <w:r w:rsidRPr="00D95A0F">
        <w:rPr>
          <w:sz w:val="28"/>
          <w:szCs w:val="28"/>
        </w:rPr>
        <w:t xml:space="preserve">. К документам, необходимым для предоставления муниципальной услуги, относятся: </w:t>
      </w:r>
    </w:p>
    <w:p w:rsidR="005E3A70" w:rsidRPr="00D95A0F" w:rsidRDefault="005E3A70" w:rsidP="005E3A70">
      <w:pPr>
        <w:autoSpaceDE w:val="0"/>
        <w:autoSpaceDN w:val="0"/>
        <w:adjustRightInd w:val="0"/>
        <w:ind w:firstLine="720"/>
        <w:jc w:val="both"/>
        <w:rPr>
          <w:sz w:val="28"/>
          <w:szCs w:val="28"/>
        </w:rPr>
      </w:pPr>
      <w:bookmarkStart w:id="2" w:name="sub_391211"/>
      <w:r w:rsidRPr="00D95A0F">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E3A70" w:rsidRPr="00D95A0F" w:rsidRDefault="005E3A70" w:rsidP="005E3A70">
      <w:pPr>
        <w:autoSpaceDE w:val="0"/>
        <w:autoSpaceDN w:val="0"/>
        <w:adjustRightInd w:val="0"/>
        <w:ind w:firstLine="720"/>
        <w:jc w:val="both"/>
        <w:rPr>
          <w:sz w:val="28"/>
          <w:szCs w:val="28"/>
        </w:rPr>
      </w:pPr>
      <w:bookmarkStart w:id="3" w:name="sub_391212"/>
      <w:bookmarkEnd w:id="2"/>
      <w:r w:rsidRPr="00D95A0F">
        <w:rPr>
          <w:sz w:val="28"/>
          <w:szCs w:val="28"/>
        </w:rPr>
        <w:t>2) копии документов, удостоверяющих личность заявителя (для граждан);</w:t>
      </w:r>
    </w:p>
    <w:p w:rsidR="005E3A70" w:rsidRPr="00D95A0F" w:rsidRDefault="005E3A70" w:rsidP="005E3A70">
      <w:pPr>
        <w:autoSpaceDE w:val="0"/>
        <w:autoSpaceDN w:val="0"/>
        <w:adjustRightInd w:val="0"/>
        <w:ind w:firstLine="720"/>
        <w:jc w:val="both"/>
        <w:rPr>
          <w:sz w:val="28"/>
          <w:szCs w:val="28"/>
        </w:rPr>
      </w:pPr>
      <w:bookmarkStart w:id="4" w:name="sub_3912130"/>
      <w:bookmarkEnd w:id="3"/>
      <w:r w:rsidRPr="00D95A0F">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4"/>
    <w:p w:rsidR="005E3A70" w:rsidRPr="00D95A0F" w:rsidRDefault="005E3A70" w:rsidP="005E3A70">
      <w:pPr>
        <w:autoSpaceDE w:val="0"/>
        <w:autoSpaceDN w:val="0"/>
        <w:adjustRightInd w:val="0"/>
        <w:ind w:firstLine="720"/>
        <w:jc w:val="both"/>
        <w:rPr>
          <w:sz w:val="28"/>
          <w:szCs w:val="28"/>
        </w:rPr>
      </w:pPr>
      <w:r w:rsidRPr="00D95A0F">
        <w:rPr>
          <w:sz w:val="28"/>
          <w:szCs w:val="28"/>
        </w:rPr>
        <w:t>4) документы, подтверждающие внесение задатка.</w:t>
      </w:r>
    </w:p>
    <w:p w:rsidR="005E3A70" w:rsidRPr="00A70CC8" w:rsidRDefault="005E3A70" w:rsidP="005E3A70">
      <w:pPr>
        <w:autoSpaceDE w:val="0"/>
        <w:autoSpaceDN w:val="0"/>
        <w:adjustRightInd w:val="0"/>
        <w:ind w:firstLine="709"/>
        <w:jc w:val="both"/>
        <w:outlineLvl w:val="2"/>
        <w:rPr>
          <w:color w:val="000000"/>
          <w:sz w:val="28"/>
          <w:szCs w:val="28"/>
        </w:rPr>
      </w:pPr>
      <w:r>
        <w:rPr>
          <w:color w:val="000000"/>
          <w:sz w:val="28"/>
          <w:szCs w:val="28"/>
        </w:rPr>
        <w:t>28</w:t>
      </w:r>
      <w:r w:rsidRPr="00A70CC8">
        <w:rPr>
          <w:color w:val="000000"/>
          <w:sz w:val="28"/>
          <w:szCs w:val="28"/>
        </w:rPr>
        <w:t xml:space="preserve">. </w:t>
      </w:r>
      <w:r>
        <w:rPr>
          <w:color w:val="000000"/>
          <w:sz w:val="28"/>
          <w:szCs w:val="28"/>
        </w:rPr>
        <w:t xml:space="preserve">Уполномоченный орган </w:t>
      </w:r>
      <w:r w:rsidRPr="00A70CC8">
        <w:rPr>
          <w:color w:val="000000"/>
          <w:sz w:val="28"/>
          <w:szCs w:val="28"/>
        </w:rPr>
        <w:t>не вправе требовать от заявителя представления документов, не предусмотренных пункт</w:t>
      </w:r>
      <w:r>
        <w:rPr>
          <w:color w:val="000000"/>
          <w:sz w:val="28"/>
          <w:szCs w:val="28"/>
        </w:rPr>
        <w:t xml:space="preserve">ом 27 </w:t>
      </w:r>
      <w:r w:rsidRPr="00A70CC8">
        <w:rPr>
          <w:color w:val="000000"/>
          <w:sz w:val="28"/>
          <w:szCs w:val="28"/>
        </w:rPr>
        <w:t>настоящего административного регламента.</w:t>
      </w:r>
    </w:p>
    <w:p w:rsidR="005E3A70" w:rsidRPr="00A70CC8" w:rsidRDefault="005E3A70" w:rsidP="005E3A70">
      <w:pPr>
        <w:widowControl w:val="0"/>
        <w:autoSpaceDE w:val="0"/>
        <w:autoSpaceDN w:val="0"/>
        <w:adjustRightInd w:val="0"/>
        <w:ind w:firstLine="709"/>
        <w:jc w:val="both"/>
        <w:rPr>
          <w:color w:val="000000"/>
          <w:sz w:val="28"/>
          <w:szCs w:val="28"/>
        </w:rPr>
      </w:pPr>
      <w:r>
        <w:rPr>
          <w:color w:val="000000"/>
          <w:sz w:val="28"/>
          <w:szCs w:val="28"/>
        </w:rPr>
        <w:t>29</w:t>
      </w:r>
      <w:r w:rsidRPr="00A70CC8">
        <w:rPr>
          <w:color w:val="000000"/>
          <w:sz w:val="28"/>
          <w:szCs w:val="28"/>
        </w:rPr>
        <w:t>. Документы, представляемые заявителями должны соответствовать следующим требованиям:</w:t>
      </w:r>
    </w:p>
    <w:p w:rsidR="005E3A70" w:rsidRDefault="00A846BF" w:rsidP="005E3A70">
      <w:pPr>
        <w:widowControl w:val="0"/>
        <w:autoSpaceDE w:val="0"/>
        <w:autoSpaceDN w:val="0"/>
        <w:adjustRightInd w:val="0"/>
        <w:ind w:firstLine="709"/>
        <w:jc w:val="both"/>
        <w:rPr>
          <w:color w:val="000000"/>
          <w:sz w:val="28"/>
          <w:szCs w:val="28"/>
        </w:rPr>
      </w:pPr>
      <w:r>
        <w:rPr>
          <w:color w:val="000000"/>
          <w:sz w:val="28"/>
          <w:szCs w:val="28"/>
        </w:rPr>
        <w:t>а) должны иметь печати при наличии</w:t>
      </w:r>
      <w:r w:rsidR="005E3A70" w:rsidRPr="00A70CC8">
        <w:rPr>
          <w:color w:val="000000"/>
          <w:sz w:val="28"/>
          <w:szCs w:val="28"/>
        </w:rPr>
        <w:t xml:space="preserve">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E3A70" w:rsidRPr="00A70CC8" w:rsidRDefault="005E3A70" w:rsidP="005E3A70">
      <w:pPr>
        <w:widowControl w:val="0"/>
        <w:autoSpaceDE w:val="0"/>
        <w:autoSpaceDN w:val="0"/>
        <w:adjustRightInd w:val="0"/>
        <w:ind w:firstLine="709"/>
        <w:jc w:val="both"/>
        <w:rPr>
          <w:color w:val="000000"/>
          <w:sz w:val="28"/>
          <w:szCs w:val="28"/>
        </w:rPr>
      </w:pPr>
      <w:r w:rsidRPr="00A70CC8">
        <w:rPr>
          <w:color w:val="000000"/>
          <w:sz w:val="28"/>
          <w:szCs w:val="28"/>
        </w:rPr>
        <w:t>б) тексты документов должны быть написаны разборчиво;</w:t>
      </w:r>
    </w:p>
    <w:p w:rsidR="005E3A70" w:rsidRPr="00A70CC8" w:rsidRDefault="005E3A70" w:rsidP="005E3A70">
      <w:pPr>
        <w:widowControl w:val="0"/>
        <w:autoSpaceDE w:val="0"/>
        <w:autoSpaceDN w:val="0"/>
        <w:adjustRightInd w:val="0"/>
        <w:ind w:firstLine="709"/>
        <w:jc w:val="both"/>
        <w:rPr>
          <w:color w:val="000000"/>
          <w:sz w:val="28"/>
          <w:szCs w:val="28"/>
        </w:rPr>
      </w:pPr>
      <w:r w:rsidRPr="00A70CC8">
        <w:rPr>
          <w:color w:val="000000"/>
          <w:sz w:val="28"/>
          <w:szCs w:val="28"/>
        </w:rPr>
        <w:t xml:space="preserve">в) не должны иметь подчисток, приписок, зачеркнутых слов и не оговоренных </w:t>
      </w:r>
      <w:r w:rsidRPr="00A70CC8">
        <w:rPr>
          <w:color w:val="000000"/>
          <w:sz w:val="28"/>
          <w:szCs w:val="28"/>
        </w:rPr>
        <w:lastRenderedPageBreak/>
        <w:t>в них исправлений;</w:t>
      </w:r>
    </w:p>
    <w:p w:rsidR="005E3A70" w:rsidRPr="00A70CC8" w:rsidRDefault="005E3A70" w:rsidP="005E3A70">
      <w:pPr>
        <w:widowControl w:val="0"/>
        <w:autoSpaceDE w:val="0"/>
        <w:autoSpaceDN w:val="0"/>
        <w:adjustRightInd w:val="0"/>
        <w:ind w:firstLine="709"/>
        <w:jc w:val="both"/>
        <w:rPr>
          <w:color w:val="000000"/>
          <w:sz w:val="28"/>
          <w:szCs w:val="28"/>
        </w:rPr>
      </w:pPr>
      <w:r w:rsidRPr="00A70CC8">
        <w:rPr>
          <w:color w:val="000000"/>
          <w:sz w:val="28"/>
          <w:szCs w:val="28"/>
        </w:rPr>
        <w:t>г) не должны быть исполнены карандашом;</w:t>
      </w:r>
    </w:p>
    <w:p w:rsidR="005E3A70" w:rsidRPr="00BC646D" w:rsidRDefault="005E3A70" w:rsidP="005E3A70">
      <w:pPr>
        <w:widowControl w:val="0"/>
        <w:autoSpaceDE w:val="0"/>
        <w:autoSpaceDN w:val="0"/>
        <w:adjustRightInd w:val="0"/>
        <w:ind w:firstLine="709"/>
        <w:jc w:val="both"/>
        <w:rPr>
          <w:color w:val="000000"/>
          <w:sz w:val="28"/>
          <w:szCs w:val="28"/>
        </w:rPr>
      </w:pPr>
      <w:r w:rsidRPr="00A70CC8">
        <w:rPr>
          <w:color w:val="000000"/>
          <w:sz w:val="28"/>
          <w:szCs w:val="28"/>
        </w:rPr>
        <w:t>д) не должны иметь повреждений, наличие которых не позволяет однозначно истолковать их содержание.</w:t>
      </w:r>
    </w:p>
    <w:p w:rsidR="005E3A70" w:rsidRPr="00BC646D" w:rsidRDefault="005E3A70" w:rsidP="005E3A70">
      <w:pPr>
        <w:autoSpaceDE w:val="0"/>
        <w:autoSpaceDN w:val="0"/>
        <w:adjustRightInd w:val="0"/>
        <w:outlineLvl w:val="1"/>
        <w:rPr>
          <w:color w:val="000000"/>
          <w:sz w:val="40"/>
          <w:szCs w:val="40"/>
        </w:rPr>
      </w:pPr>
    </w:p>
    <w:p w:rsidR="005E3A70" w:rsidRPr="00454CD9" w:rsidRDefault="005E3A70" w:rsidP="005E3A70">
      <w:pPr>
        <w:autoSpaceDE w:val="0"/>
        <w:autoSpaceDN w:val="0"/>
        <w:adjustRightInd w:val="0"/>
        <w:jc w:val="center"/>
        <w:outlineLvl w:val="2"/>
        <w:rPr>
          <w:b/>
          <w:color w:val="000000"/>
          <w:sz w:val="28"/>
          <w:szCs w:val="28"/>
        </w:rPr>
      </w:pPr>
      <w:r w:rsidRPr="00454CD9">
        <w:rPr>
          <w:b/>
          <w:color w:val="000000"/>
          <w:sz w:val="28"/>
          <w:szCs w:val="28"/>
        </w:rPr>
        <w:t xml:space="preserve">Глава 10. ИСЧЕРПЫВАЮЩИЙ </w:t>
      </w:r>
      <w:r w:rsidRPr="00454CD9">
        <w:rPr>
          <w:b/>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454CD9">
        <w:rPr>
          <w:b/>
          <w:color w:val="000000"/>
          <w:sz w:val="28"/>
          <w:szCs w:val="28"/>
        </w:rPr>
        <w:t xml:space="preserve"> </w:t>
      </w:r>
    </w:p>
    <w:p w:rsidR="005E3A70" w:rsidRPr="00BC646D" w:rsidRDefault="005E3A70" w:rsidP="005E3A70">
      <w:pPr>
        <w:autoSpaceDE w:val="0"/>
        <w:autoSpaceDN w:val="0"/>
        <w:adjustRightInd w:val="0"/>
        <w:jc w:val="center"/>
        <w:outlineLvl w:val="2"/>
        <w:rPr>
          <w:color w:val="000000"/>
          <w:sz w:val="44"/>
          <w:szCs w:val="44"/>
        </w:rPr>
      </w:pPr>
    </w:p>
    <w:p w:rsidR="005E3A70" w:rsidRPr="00A70CC8" w:rsidRDefault="005E3A70" w:rsidP="005E3A70">
      <w:pPr>
        <w:widowControl w:val="0"/>
        <w:autoSpaceDE w:val="0"/>
        <w:autoSpaceDN w:val="0"/>
        <w:adjustRightInd w:val="0"/>
        <w:ind w:firstLine="709"/>
        <w:jc w:val="both"/>
        <w:rPr>
          <w:color w:val="000000"/>
          <w:sz w:val="28"/>
          <w:szCs w:val="28"/>
        </w:rPr>
      </w:pPr>
      <w:r w:rsidRPr="00A70CC8">
        <w:rPr>
          <w:color w:val="000000"/>
          <w:sz w:val="28"/>
          <w:szCs w:val="28"/>
        </w:rPr>
        <w:t>3</w:t>
      </w:r>
      <w:r>
        <w:rPr>
          <w:color w:val="000000"/>
          <w:sz w:val="28"/>
          <w:szCs w:val="28"/>
        </w:rPr>
        <w:t>0</w:t>
      </w:r>
      <w:r w:rsidRPr="00A70CC8">
        <w:rPr>
          <w:color w:val="000000"/>
          <w:sz w:val="28"/>
          <w:szCs w:val="28"/>
        </w:rPr>
        <w:t xml:space="preserve">. К документам, необходимым в соответствии с нормативными правовыми актами для предоставления </w:t>
      </w:r>
      <w:r>
        <w:rPr>
          <w:color w:val="000000"/>
          <w:sz w:val="28"/>
          <w:szCs w:val="28"/>
        </w:rPr>
        <w:t>муниципальн</w:t>
      </w:r>
      <w:r w:rsidRPr="00A70CC8">
        <w:rPr>
          <w:color w:val="000000"/>
          <w:sz w:val="28"/>
          <w:szCs w:val="28"/>
        </w:rPr>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color w:val="000000"/>
          <w:sz w:val="28"/>
          <w:szCs w:val="28"/>
        </w:rPr>
        <w:t>муниципальной</w:t>
      </w:r>
      <w:r w:rsidRPr="00A70CC8">
        <w:rPr>
          <w:color w:val="000000"/>
          <w:sz w:val="28"/>
          <w:szCs w:val="28"/>
        </w:rPr>
        <w:t xml:space="preserve"> услуги относятся:</w:t>
      </w:r>
    </w:p>
    <w:p w:rsidR="005E3A70" w:rsidRDefault="005E3A70" w:rsidP="005E3A70">
      <w:pPr>
        <w:widowControl w:val="0"/>
        <w:autoSpaceDE w:val="0"/>
        <w:autoSpaceDN w:val="0"/>
        <w:adjustRightInd w:val="0"/>
        <w:ind w:firstLine="709"/>
        <w:jc w:val="both"/>
        <w:rPr>
          <w:sz w:val="28"/>
          <w:szCs w:val="28"/>
        </w:rPr>
      </w:pPr>
      <w:r>
        <w:rPr>
          <w:sz w:val="28"/>
          <w:szCs w:val="28"/>
        </w:rPr>
        <w:t>1</w:t>
      </w:r>
      <w:r w:rsidRPr="00615470">
        <w:rPr>
          <w:sz w:val="28"/>
          <w:szCs w:val="28"/>
        </w:rPr>
        <w:t>) выписка из Единого государственного реестра юридических лиц, выданная не ранее чем за три месяца до дня подачи заявления, – для юридических лиц</w:t>
      </w:r>
      <w:r>
        <w:rPr>
          <w:sz w:val="28"/>
          <w:szCs w:val="28"/>
        </w:rPr>
        <w:t>.</w:t>
      </w:r>
    </w:p>
    <w:p w:rsidR="005E3A70" w:rsidRPr="00615470" w:rsidRDefault="005E3A70" w:rsidP="005E3A70">
      <w:pPr>
        <w:widowControl w:val="0"/>
        <w:autoSpaceDE w:val="0"/>
        <w:autoSpaceDN w:val="0"/>
        <w:adjustRightInd w:val="0"/>
        <w:ind w:firstLine="709"/>
        <w:jc w:val="both"/>
        <w:rPr>
          <w:sz w:val="28"/>
          <w:szCs w:val="28"/>
        </w:rPr>
      </w:pPr>
      <w:r>
        <w:rPr>
          <w:sz w:val="28"/>
          <w:szCs w:val="28"/>
        </w:rPr>
        <w:t>2) выписка из Единого</w:t>
      </w:r>
      <w:r w:rsidRPr="009866BF">
        <w:rPr>
          <w:sz w:val="28"/>
          <w:szCs w:val="28"/>
        </w:rPr>
        <w:t xml:space="preserve"> государственн</w:t>
      </w:r>
      <w:r>
        <w:rPr>
          <w:sz w:val="28"/>
          <w:szCs w:val="28"/>
        </w:rPr>
        <w:t>ого</w:t>
      </w:r>
      <w:r w:rsidRPr="009866BF">
        <w:rPr>
          <w:sz w:val="28"/>
          <w:szCs w:val="28"/>
        </w:rPr>
        <w:t xml:space="preserve"> реестр</w:t>
      </w:r>
      <w:r>
        <w:rPr>
          <w:sz w:val="28"/>
          <w:szCs w:val="28"/>
        </w:rPr>
        <w:t>а</w:t>
      </w:r>
      <w:r w:rsidRPr="009866BF">
        <w:rPr>
          <w:sz w:val="28"/>
          <w:szCs w:val="28"/>
        </w:rPr>
        <w:t xml:space="preserve"> и</w:t>
      </w:r>
      <w:r>
        <w:rPr>
          <w:sz w:val="28"/>
          <w:szCs w:val="28"/>
        </w:rPr>
        <w:t xml:space="preserve">ндивидуальных предпринимателей - </w:t>
      </w:r>
      <w:r w:rsidRPr="009866BF">
        <w:rPr>
          <w:sz w:val="28"/>
          <w:szCs w:val="28"/>
        </w:rPr>
        <w:t xml:space="preserve">для </w:t>
      </w:r>
      <w:r>
        <w:rPr>
          <w:sz w:val="28"/>
          <w:szCs w:val="28"/>
        </w:rPr>
        <w:t>индивидуальных предпринимателей.</w:t>
      </w:r>
    </w:p>
    <w:p w:rsidR="005E3A70" w:rsidRPr="00615470" w:rsidRDefault="005E3A70" w:rsidP="005E3A70">
      <w:pPr>
        <w:widowControl w:val="0"/>
        <w:suppressAutoHyphens/>
        <w:autoSpaceDE w:val="0"/>
        <w:autoSpaceDN w:val="0"/>
        <w:adjustRightInd w:val="0"/>
        <w:ind w:firstLine="709"/>
        <w:jc w:val="both"/>
        <w:rPr>
          <w:color w:val="000000"/>
          <w:sz w:val="28"/>
          <w:szCs w:val="28"/>
        </w:rPr>
      </w:pPr>
      <w:r w:rsidRPr="00A70CC8">
        <w:rPr>
          <w:color w:val="000000"/>
          <w:sz w:val="28"/>
          <w:szCs w:val="28"/>
        </w:rPr>
        <w:t>3</w:t>
      </w:r>
      <w:r>
        <w:rPr>
          <w:color w:val="000000"/>
          <w:sz w:val="28"/>
          <w:szCs w:val="28"/>
        </w:rPr>
        <w:t>1</w:t>
      </w:r>
      <w:r w:rsidRPr="00F118CE">
        <w:rPr>
          <w:color w:val="000000"/>
          <w:sz w:val="28"/>
          <w:szCs w:val="28"/>
        </w:rPr>
        <w:t>. При предоставлении муниципальной услуги запрещается требовать от заявителя:</w:t>
      </w:r>
    </w:p>
    <w:p w:rsidR="005E3A70" w:rsidRPr="00F118CE" w:rsidRDefault="005E3A70" w:rsidP="005E3A70">
      <w:pPr>
        <w:widowControl w:val="0"/>
        <w:suppressAutoHyphens/>
        <w:autoSpaceDE w:val="0"/>
        <w:autoSpaceDN w:val="0"/>
        <w:adjustRightInd w:val="0"/>
        <w:ind w:firstLine="709"/>
        <w:jc w:val="both"/>
        <w:rPr>
          <w:sz w:val="28"/>
          <w:szCs w:val="28"/>
        </w:rPr>
      </w:pPr>
      <w:r w:rsidRPr="00F118C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3A70" w:rsidRPr="00F118CE" w:rsidRDefault="005E3A70" w:rsidP="005E3A70">
      <w:pPr>
        <w:widowControl w:val="0"/>
        <w:suppressAutoHyphens/>
        <w:autoSpaceDE w:val="0"/>
        <w:autoSpaceDN w:val="0"/>
        <w:adjustRightInd w:val="0"/>
        <w:ind w:firstLine="709"/>
        <w:jc w:val="both"/>
        <w:rPr>
          <w:color w:val="000000"/>
          <w:sz w:val="28"/>
          <w:szCs w:val="28"/>
        </w:rPr>
      </w:pPr>
      <w:r w:rsidRPr="00F118CE">
        <w:rPr>
          <w:sz w:val="28"/>
          <w:szCs w:val="28"/>
        </w:rPr>
        <w:t xml:space="preserve">б) представления документов и информации, </w:t>
      </w:r>
      <w:r w:rsidR="00306D37">
        <w:rPr>
          <w:sz w:val="28"/>
          <w:szCs w:val="28"/>
        </w:rPr>
        <w:t>в том числе подтверждающих внесение заявителем</w:t>
      </w:r>
      <w:r w:rsidR="00B648B4">
        <w:rPr>
          <w:sz w:val="28"/>
          <w:szCs w:val="28"/>
        </w:rPr>
        <w:t xml:space="preserve"> </w:t>
      </w:r>
      <w:r w:rsidR="00306D37">
        <w:rPr>
          <w:sz w:val="28"/>
          <w:szCs w:val="28"/>
        </w:rPr>
        <w:t>платы за предоставление государственных и муниципальных услуг, которые находятся в распоряжении органов, предоставляющих государственные услуги</w:t>
      </w:r>
      <w:r w:rsidR="00B648B4">
        <w:rPr>
          <w:sz w:val="28"/>
          <w:szCs w:val="28"/>
        </w:rPr>
        <w:t>, органов, предоставляющих муниципальные услуги,иных государственных органов, органов местного самоуправления либо подведомственных государственным органам или органа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r w:rsidRPr="00F118CE">
        <w:rPr>
          <w:sz w:val="28"/>
          <w:szCs w:val="28"/>
        </w:rPr>
        <w:t xml:space="preserve">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w:t>
      </w:r>
      <w:r w:rsidRPr="00F118CE">
        <w:rPr>
          <w:sz w:val="28"/>
          <w:szCs w:val="28"/>
        </w:rPr>
        <w:lastRenderedPageBreak/>
        <w:t>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F118CE">
        <w:rPr>
          <w:color w:val="000000"/>
          <w:sz w:val="28"/>
          <w:szCs w:val="28"/>
        </w:rPr>
        <w:t>.</w:t>
      </w:r>
    </w:p>
    <w:p w:rsidR="005E3A70" w:rsidRPr="00A70CC8" w:rsidRDefault="005E3A70" w:rsidP="005E3A70">
      <w:pPr>
        <w:autoSpaceDE w:val="0"/>
        <w:autoSpaceDN w:val="0"/>
        <w:adjustRightInd w:val="0"/>
        <w:jc w:val="center"/>
        <w:outlineLvl w:val="2"/>
        <w:rPr>
          <w:color w:val="000000"/>
          <w:sz w:val="28"/>
          <w:szCs w:val="28"/>
        </w:rPr>
      </w:pPr>
    </w:p>
    <w:p w:rsidR="005E3A70" w:rsidRPr="00454CD9" w:rsidRDefault="005E3A70" w:rsidP="005E3A70">
      <w:pPr>
        <w:autoSpaceDE w:val="0"/>
        <w:autoSpaceDN w:val="0"/>
        <w:adjustRightInd w:val="0"/>
        <w:jc w:val="center"/>
        <w:outlineLvl w:val="2"/>
        <w:rPr>
          <w:b/>
          <w:caps/>
          <w:color w:val="000000"/>
          <w:sz w:val="28"/>
          <w:szCs w:val="28"/>
        </w:rPr>
      </w:pPr>
      <w:r w:rsidRPr="00454CD9">
        <w:rPr>
          <w:b/>
          <w:color w:val="000000"/>
          <w:sz w:val="28"/>
          <w:szCs w:val="28"/>
        </w:rPr>
        <w:t xml:space="preserve">Глава 11. ИСЧЕРПЫВАЮЩИЙ </w:t>
      </w:r>
      <w:r w:rsidRPr="00454CD9">
        <w:rPr>
          <w:b/>
          <w:caps/>
          <w:color w:val="000000"/>
          <w:sz w:val="28"/>
          <w:szCs w:val="28"/>
        </w:rPr>
        <w:t>Перечень оснований для отказа в приеме заявления и документов, необходимых для предоставления МУНИЦИПАЛЬНой услуги</w:t>
      </w:r>
    </w:p>
    <w:p w:rsidR="005E3A70" w:rsidRPr="00A70CC8" w:rsidRDefault="005E3A70" w:rsidP="005E3A70">
      <w:pPr>
        <w:autoSpaceDE w:val="0"/>
        <w:autoSpaceDN w:val="0"/>
        <w:adjustRightInd w:val="0"/>
        <w:jc w:val="center"/>
        <w:outlineLvl w:val="2"/>
        <w:rPr>
          <w:caps/>
          <w:color w:val="000000"/>
          <w:sz w:val="28"/>
          <w:szCs w:val="28"/>
        </w:rPr>
      </w:pPr>
    </w:p>
    <w:p w:rsidR="005E3A70" w:rsidRPr="00F118CE" w:rsidRDefault="005E3A70" w:rsidP="005E3A70">
      <w:pPr>
        <w:autoSpaceDE w:val="0"/>
        <w:autoSpaceDN w:val="0"/>
        <w:adjustRightInd w:val="0"/>
        <w:ind w:firstLine="709"/>
        <w:jc w:val="both"/>
        <w:outlineLvl w:val="2"/>
        <w:rPr>
          <w:color w:val="000000"/>
          <w:sz w:val="28"/>
          <w:szCs w:val="28"/>
        </w:rPr>
      </w:pPr>
      <w:r w:rsidRPr="00F118CE">
        <w:rPr>
          <w:color w:val="000000"/>
          <w:sz w:val="28"/>
          <w:szCs w:val="28"/>
        </w:rPr>
        <w:t>3</w:t>
      </w:r>
      <w:r>
        <w:rPr>
          <w:color w:val="000000"/>
          <w:sz w:val="28"/>
          <w:szCs w:val="28"/>
        </w:rPr>
        <w:t>2</w:t>
      </w:r>
      <w:r w:rsidRPr="00F118CE">
        <w:rPr>
          <w:color w:val="000000"/>
          <w:sz w:val="28"/>
          <w:szCs w:val="28"/>
        </w:rPr>
        <w:t>. Основаниями для отказа в приеме заявления и документов являются:</w:t>
      </w:r>
    </w:p>
    <w:p w:rsidR="005E3A70" w:rsidRPr="00F118CE" w:rsidRDefault="005E3A70" w:rsidP="005E3A70">
      <w:pPr>
        <w:widowControl w:val="0"/>
        <w:autoSpaceDE w:val="0"/>
        <w:autoSpaceDN w:val="0"/>
        <w:adjustRightInd w:val="0"/>
        <w:jc w:val="both"/>
        <w:rPr>
          <w:color w:val="000000"/>
          <w:sz w:val="28"/>
          <w:szCs w:val="28"/>
        </w:rPr>
      </w:pPr>
      <w:r w:rsidRPr="00F118CE">
        <w:rPr>
          <w:color w:val="000000"/>
          <w:sz w:val="28"/>
          <w:szCs w:val="28"/>
        </w:rPr>
        <w:t>с заявлением обратилось ненадлежащее лицо;</w:t>
      </w:r>
    </w:p>
    <w:p w:rsidR="005E3A70" w:rsidRPr="00D02DA1" w:rsidRDefault="005E3A70" w:rsidP="005E3A70">
      <w:pPr>
        <w:pStyle w:val="ConsPlusNormal"/>
        <w:ind w:firstLine="0"/>
        <w:jc w:val="both"/>
        <w:outlineLvl w:val="0"/>
        <w:rPr>
          <w:rFonts w:ascii="Times New Roman" w:hAnsi="Times New Roman" w:cs="Times New Roman"/>
          <w:color w:val="000000"/>
          <w:sz w:val="28"/>
          <w:szCs w:val="28"/>
        </w:rPr>
      </w:pPr>
      <w:r w:rsidRPr="00F118CE">
        <w:rPr>
          <w:rFonts w:ascii="Times New Roman" w:hAnsi="Times New Roman" w:cs="Times New Roman"/>
          <w:color w:val="000000"/>
          <w:sz w:val="28"/>
          <w:szCs w:val="28"/>
        </w:rPr>
        <w:t>представление неполного пакета документов,</w:t>
      </w:r>
      <w:r w:rsidRPr="00F118CE">
        <w:rPr>
          <w:color w:val="000000"/>
          <w:sz w:val="28"/>
          <w:szCs w:val="28"/>
        </w:rPr>
        <w:t xml:space="preserve"> </w:t>
      </w:r>
      <w:r w:rsidRPr="00F118CE">
        <w:rPr>
          <w:rFonts w:ascii="Times New Roman" w:hAnsi="Times New Roman" w:cs="Times New Roman"/>
          <w:color w:val="000000"/>
          <w:sz w:val="28"/>
          <w:szCs w:val="28"/>
        </w:rPr>
        <w:t>предусмотренного пункт</w:t>
      </w:r>
      <w:r>
        <w:rPr>
          <w:rFonts w:ascii="Times New Roman" w:hAnsi="Times New Roman" w:cs="Times New Roman"/>
          <w:color w:val="000000"/>
          <w:sz w:val="28"/>
          <w:szCs w:val="28"/>
        </w:rPr>
        <w:t xml:space="preserve">ом 27 </w:t>
      </w:r>
      <w:r w:rsidRPr="00F118CE">
        <w:rPr>
          <w:rFonts w:ascii="Times New Roman" w:hAnsi="Times New Roman" w:cs="Times New Roman"/>
          <w:color w:val="000000"/>
          <w:sz w:val="28"/>
          <w:szCs w:val="28"/>
        </w:rPr>
        <w:t>настоящего административного регламента;</w:t>
      </w:r>
    </w:p>
    <w:p w:rsidR="005E3A70" w:rsidRPr="00F118CE" w:rsidRDefault="005E3A70" w:rsidP="005E3A70">
      <w:pPr>
        <w:widowControl w:val="0"/>
        <w:autoSpaceDE w:val="0"/>
        <w:autoSpaceDN w:val="0"/>
        <w:adjustRightInd w:val="0"/>
        <w:ind w:firstLine="709"/>
        <w:jc w:val="both"/>
        <w:rPr>
          <w:color w:val="000000"/>
          <w:sz w:val="28"/>
          <w:szCs w:val="28"/>
        </w:rPr>
      </w:pPr>
      <w:r w:rsidRPr="00F118CE">
        <w:rPr>
          <w:color w:val="000000"/>
          <w:sz w:val="28"/>
          <w:szCs w:val="28"/>
        </w:rPr>
        <w:t>несоответствие документов требованиям, указанным в</w:t>
      </w:r>
      <w:r>
        <w:rPr>
          <w:color w:val="000000"/>
          <w:sz w:val="28"/>
          <w:szCs w:val="28"/>
        </w:rPr>
        <w:t xml:space="preserve"> пункте 29 </w:t>
      </w:r>
      <w:r w:rsidRPr="00F118CE">
        <w:rPr>
          <w:color w:val="000000"/>
          <w:sz w:val="28"/>
          <w:szCs w:val="28"/>
        </w:rPr>
        <w:t xml:space="preserve"> настоящего административного регламента;</w:t>
      </w:r>
    </w:p>
    <w:p w:rsidR="005E3A70" w:rsidRPr="00882782" w:rsidRDefault="005E3A70" w:rsidP="005E3A70">
      <w:pPr>
        <w:widowControl w:val="0"/>
        <w:autoSpaceDE w:val="0"/>
        <w:autoSpaceDN w:val="0"/>
        <w:adjustRightInd w:val="0"/>
        <w:ind w:firstLine="709"/>
        <w:jc w:val="both"/>
        <w:rPr>
          <w:color w:val="000000"/>
          <w:sz w:val="28"/>
          <w:szCs w:val="28"/>
        </w:rPr>
      </w:pPr>
      <w:r w:rsidRPr="00F118CE">
        <w:rPr>
          <w:color w:val="000000"/>
          <w:sz w:val="28"/>
          <w:szCs w:val="28"/>
        </w:rPr>
        <w:t xml:space="preserve">наличие в </w:t>
      </w:r>
      <w:hyperlink r:id="rId23" w:history="1">
        <w:r w:rsidRPr="00F118CE">
          <w:rPr>
            <w:color w:val="000000"/>
            <w:sz w:val="28"/>
            <w:szCs w:val="28"/>
          </w:rPr>
          <w:t>заявлении</w:t>
        </w:r>
      </w:hyperlink>
      <w:r w:rsidRPr="00F118CE">
        <w:rPr>
          <w:color w:val="000000"/>
          <w:sz w:val="28"/>
          <w:szCs w:val="28"/>
        </w:rPr>
        <w:t xml:space="preserve"> нецензурных либо оскорбительных выражений, угроз жизни, здоровью и имуществу должностных лиц</w:t>
      </w:r>
      <w:r>
        <w:rPr>
          <w:color w:val="000000"/>
          <w:sz w:val="28"/>
          <w:szCs w:val="28"/>
        </w:rPr>
        <w:t xml:space="preserve"> уполномоченного органа</w:t>
      </w:r>
      <w:r w:rsidRPr="00F118CE">
        <w:rPr>
          <w:color w:val="000000"/>
          <w:sz w:val="28"/>
          <w:szCs w:val="28"/>
        </w:rPr>
        <w:t>, а также членов их семей.</w:t>
      </w:r>
    </w:p>
    <w:p w:rsidR="005E3A70" w:rsidRPr="00F118CE" w:rsidRDefault="005E3A70" w:rsidP="005E3A70">
      <w:pPr>
        <w:widowControl w:val="0"/>
        <w:autoSpaceDE w:val="0"/>
        <w:autoSpaceDN w:val="0"/>
        <w:adjustRightInd w:val="0"/>
        <w:ind w:firstLine="709"/>
        <w:jc w:val="both"/>
        <w:rPr>
          <w:color w:val="000000"/>
          <w:sz w:val="28"/>
          <w:szCs w:val="28"/>
        </w:rPr>
      </w:pPr>
      <w:r>
        <w:rPr>
          <w:color w:val="000000"/>
          <w:sz w:val="28"/>
          <w:szCs w:val="28"/>
        </w:rPr>
        <w:t xml:space="preserve">33. </w:t>
      </w:r>
      <w:r w:rsidRPr="00F118CE">
        <w:rPr>
          <w:color w:val="000000"/>
          <w:sz w:val="28"/>
          <w:szCs w:val="28"/>
        </w:rPr>
        <w:t>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E3A70" w:rsidRPr="00F118CE" w:rsidRDefault="005E3A70" w:rsidP="005E3A70">
      <w:pPr>
        <w:widowControl w:val="0"/>
        <w:autoSpaceDE w:val="0"/>
        <w:autoSpaceDN w:val="0"/>
        <w:adjustRightInd w:val="0"/>
        <w:ind w:firstLine="709"/>
        <w:jc w:val="both"/>
        <w:rPr>
          <w:color w:val="000000"/>
          <w:sz w:val="28"/>
          <w:szCs w:val="28"/>
        </w:rPr>
      </w:pPr>
      <w:r>
        <w:rPr>
          <w:color w:val="000000"/>
          <w:sz w:val="28"/>
          <w:szCs w:val="28"/>
        </w:rPr>
        <w:t xml:space="preserve">34. </w:t>
      </w:r>
      <w:r w:rsidRPr="00F118CE">
        <w:rPr>
          <w:color w:val="000000"/>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E3A70" w:rsidRPr="00A70CC8" w:rsidRDefault="005E3A70" w:rsidP="005E3A70">
      <w:pPr>
        <w:autoSpaceDE w:val="0"/>
        <w:autoSpaceDN w:val="0"/>
        <w:adjustRightInd w:val="0"/>
        <w:jc w:val="both"/>
        <w:outlineLvl w:val="1"/>
        <w:rPr>
          <w:color w:val="000000"/>
          <w:sz w:val="28"/>
          <w:szCs w:val="28"/>
        </w:rPr>
      </w:pPr>
    </w:p>
    <w:p w:rsidR="005E3A70" w:rsidRPr="00454CD9" w:rsidRDefault="005E3A70" w:rsidP="005E3A70">
      <w:pPr>
        <w:autoSpaceDE w:val="0"/>
        <w:autoSpaceDN w:val="0"/>
        <w:adjustRightInd w:val="0"/>
        <w:jc w:val="center"/>
        <w:outlineLvl w:val="2"/>
        <w:rPr>
          <w:b/>
          <w:caps/>
          <w:color w:val="000000"/>
          <w:sz w:val="28"/>
          <w:szCs w:val="28"/>
        </w:rPr>
      </w:pPr>
      <w:r w:rsidRPr="00454CD9">
        <w:rPr>
          <w:b/>
          <w:color w:val="000000"/>
          <w:sz w:val="28"/>
          <w:szCs w:val="28"/>
        </w:rPr>
        <w:t xml:space="preserve">Глава 12. ИСЧЕРПЫВАЮЩИЙ </w:t>
      </w:r>
      <w:r w:rsidRPr="00454CD9">
        <w:rPr>
          <w:b/>
          <w:caps/>
          <w:color w:val="000000"/>
          <w:sz w:val="28"/>
          <w:szCs w:val="28"/>
        </w:rPr>
        <w:t>Перечень оснований для приостановления или отказа в предоставлении МУНИЦИПАЛЬНОЙ услуги</w:t>
      </w:r>
    </w:p>
    <w:p w:rsidR="005E3A70" w:rsidRPr="00A70CC8" w:rsidRDefault="005E3A70" w:rsidP="005E3A70">
      <w:pPr>
        <w:autoSpaceDE w:val="0"/>
        <w:autoSpaceDN w:val="0"/>
        <w:adjustRightInd w:val="0"/>
        <w:jc w:val="center"/>
        <w:outlineLvl w:val="2"/>
        <w:rPr>
          <w:caps/>
          <w:color w:val="000000"/>
          <w:sz w:val="28"/>
          <w:szCs w:val="28"/>
        </w:rPr>
      </w:pPr>
    </w:p>
    <w:p w:rsidR="005E3A70" w:rsidRPr="00FB5772" w:rsidRDefault="005E3A70" w:rsidP="005E3A70">
      <w:pPr>
        <w:autoSpaceDE w:val="0"/>
        <w:autoSpaceDN w:val="0"/>
        <w:adjustRightInd w:val="0"/>
        <w:ind w:firstLine="720"/>
        <w:jc w:val="both"/>
        <w:rPr>
          <w:sz w:val="28"/>
          <w:szCs w:val="28"/>
          <w:u w:val="single"/>
        </w:rPr>
      </w:pPr>
      <w:r>
        <w:rPr>
          <w:color w:val="000000"/>
          <w:sz w:val="28"/>
          <w:szCs w:val="28"/>
        </w:rPr>
        <w:t>35</w:t>
      </w:r>
      <w:r w:rsidRPr="00A70CC8">
        <w:rPr>
          <w:color w:val="000000"/>
          <w:sz w:val="28"/>
          <w:szCs w:val="28"/>
        </w:rPr>
        <w:t xml:space="preserve">. </w:t>
      </w:r>
      <w:r w:rsidRPr="00207901">
        <w:rPr>
          <w:sz w:val="28"/>
          <w:szCs w:val="28"/>
        </w:rPr>
        <w:t xml:space="preserve">Основания для приостановления предоставления </w:t>
      </w:r>
      <w:r>
        <w:rPr>
          <w:sz w:val="28"/>
          <w:szCs w:val="28"/>
        </w:rPr>
        <w:t>муниципальной</w:t>
      </w:r>
      <w:r w:rsidRPr="00207901">
        <w:rPr>
          <w:sz w:val="28"/>
          <w:szCs w:val="28"/>
        </w:rPr>
        <w:t xml:space="preserve"> услуги законодательством Российской Федерации и Иркутской области не предусмотрены.</w:t>
      </w:r>
    </w:p>
    <w:p w:rsidR="005E3A70" w:rsidRPr="00BC4D1E" w:rsidRDefault="005E3A70" w:rsidP="005E3A70">
      <w:pPr>
        <w:autoSpaceDE w:val="0"/>
        <w:autoSpaceDN w:val="0"/>
        <w:adjustRightInd w:val="0"/>
        <w:ind w:firstLine="709"/>
        <w:jc w:val="both"/>
        <w:rPr>
          <w:sz w:val="28"/>
          <w:szCs w:val="28"/>
        </w:rPr>
      </w:pPr>
      <w:r>
        <w:rPr>
          <w:sz w:val="28"/>
          <w:szCs w:val="28"/>
        </w:rPr>
        <w:t>36</w:t>
      </w:r>
      <w:r w:rsidRPr="00BC4D1E">
        <w:rPr>
          <w:sz w:val="28"/>
          <w:szCs w:val="28"/>
        </w:rPr>
        <w:t>. Основаниями для отказа в предоставлении муниципальной услуги являются:</w:t>
      </w:r>
    </w:p>
    <w:p w:rsidR="005E3A70" w:rsidRPr="00882782" w:rsidRDefault="005E3A70" w:rsidP="005E3A70">
      <w:pPr>
        <w:autoSpaceDE w:val="0"/>
        <w:autoSpaceDN w:val="0"/>
        <w:adjustRightInd w:val="0"/>
        <w:ind w:firstLine="720"/>
        <w:jc w:val="both"/>
        <w:rPr>
          <w:sz w:val="28"/>
          <w:szCs w:val="28"/>
        </w:rPr>
      </w:pPr>
      <w:bookmarkStart w:id="5" w:name="sub_391181"/>
      <w:r w:rsidRPr="00882782">
        <w:rPr>
          <w:sz w:val="28"/>
          <w:szCs w:val="28"/>
        </w:rPr>
        <w:t xml:space="preserve">1) границы земельного участка подлежат уточнению в соответствии с требованиями </w:t>
      </w:r>
      <w:hyperlink r:id="rId24" w:history="1">
        <w:r w:rsidRPr="00882782">
          <w:rPr>
            <w:sz w:val="28"/>
            <w:szCs w:val="28"/>
          </w:rPr>
          <w:t>Федерального закона</w:t>
        </w:r>
      </w:hyperlink>
      <w:r w:rsidRPr="00882782">
        <w:rPr>
          <w:sz w:val="28"/>
          <w:szCs w:val="28"/>
        </w:rPr>
        <w:t xml:space="preserve"> </w:t>
      </w:r>
      <w:r>
        <w:rPr>
          <w:sz w:val="28"/>
          <w:szCs w:val="28"/>
        </w:rPr>
        <w:t>«</w:t>
      </w:r>
      <w:r w:rsidRPr="00882782">
        <w:rPr>
          <w:sz w:val="28"/>
          <w:szCs w:val="28"/>
        </w:rPr>
        <w:t>О государственном кадастре недвижимости</w:t>
      </w:r>
      <w:r>
        <w:rPr>
          <w:sz w:val="28"/>
          <w:szCs w:val="28"/>
        </w:rPr>
        <w:t>»</w:t>
      </w:r>
      <w:r w:rsidRPr="00882782">
        <w:rPr>
          <w:sz w:val="28"/>
          <w:szCs w:val="28"/>
        </w:rPr>
        <w:t>;</w:t>
      </w:r>
    </w:p>
    <w:p w:rsidR="005E3A70" w:rsidRPr="00882782" w:rsidRDefault="005E3A70" w:rsidP="005E3A70">
      <w:pPr>
        <w:autoSpaceDE w:val="0"/>
        <w:autoSpaceDN w:val="0"/>
        <w:adjustRightInd w:val="0"/>
        <w:ind w:firstLine="720"/>
        <w:jc w:val="both"/>
        <w:rPr>
          <w:sz w:val="28"/>
          <w:szCs w:val="28"/>
        </w:rPr>
      </w:pPr>
      <w:bookmarkStart w:id="6" w:name="sub_391182"/>
      <w:bookmarkEnd w:id="5"/>
      <w:r w:rsidRPr="00882782">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E3A70" w:rsidRPr="00882782" w:rsidRDefault="005E3A70" w:rsidP="005E3A70">
      <w:pPr>
        <w:autoSpaceDE w:val="0"/>
        <w:autoSpaceDN w:val="0"/>
        <w:adjustRightInd w:val="0"/>
        <w:ind w:firstLine="720"/>
        <w:jc w:val="both"/>
        <w:rPr>
          <w:sz w:val="28"/>
          <w:szCs w:val="28"/>
        </w:rPr>
      </w:pPr>
      <w:bookmarkStart w:id="7" w:name="sub_391183"/>
      <w:bookmarkEnd w:id="6"/>
      <w:r w:rsidRPr="00882782">
        <w:rPr>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882782">
        <w:rPr>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5E3A70" w:rsidRPr="00882782" w:rsidRDefault="005E3A70" w:rsidP="005E3A70">
      <w:pPr>
        <w:autoSpaceDE w:val="0"/>
        <w:autoSpaceDN w:val="0"/>
        <w:adjustRightInd w:val="0"/>
        <w:ind w:firstLine="720"/>
        <w:jc w:val="both"/>
        <w:rPr>
          <w:sz w:val="28"/>
          <w:szCs w:val="28"/>
        </w:rPr>
      </w:pPr>
      <w:bookmarkStart w:id="8" w:name="sub_391184"/>
      <w:bookmarkEnd w:id="7"/>
      <w:r w:rsidRPr="00882782">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E3A70" w:rsidRPr="00882782" w:rsidRDefault="005E3A70" w:rsidP="005E3A70">
      <w:pPr>
        <w:autoSpaceDE w:val="0"/>
        <w:autoSpaceDN w:val="0"/>
        <w:adjustRightInd w:val="0"/>
        <w:ind w:firstLine="720"/>
        <w:jc w:val="both"/>
        <w:rPr>
          <w:sz w:val="28"/>
          <w:szCs w:val="28"/>
        </w:rPr>
      </w:pPr>
      <w:bookmarkStart w:id="9" w:name="sub_391185"/>
      <w:bookmarkEnd w:id="8"/>
      <w:r w:rsidRPr="00882782">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E3A70" w:rsidRPr="00882782" w:rsidRDefault="005E3A70" w:rsidP="005E3A70">
      <w:pPr>
        <w:autoSpaceDE w:val="0"/>
        <w:autoSpaceDN w:val="0"/>
        <w:adjustRightInd w:val="0"/>
        <w:ind w:firstLine="720"/>
        <w:jc w:val="both"/>
        <w:rPr>
          <w:sz w:val="28"/>
          <w:szCs w:val="28"/>
        </w:rPr>
      </w:pPr>
      <w:bookmarkStart w:id="10" w:name="sub_391186"/>
      <w:bookmarkEnd w:id="9"/>
      <w:r w:rsidRPr="00882782">
        <w:rPr>
          <w:sz w:val="28"/>
          <w:szCs w:val="28"/>
        </w:rPr>
        <w:t>6) земельный участок не отнесен к определенной категории земель;</w:t>
      </w:r>
    </w:p>
    <w:p w:rsidR="005E3A70" w:rsidRPr="00882782" w:rsidRDefault="005E3A70" w:rsidP="005E3A70">
      <w:pPr>
        <w:autoSpaceDE w:val="0"/>
        <w:autoSpaceDN w:val="0"/>
        <w:adjustRightInd w:val="0"/>
        <w:ind w:firstLine="720"/>
        <w:jc w:val="both"/>
        <w:rPr>
          <w:sz w:val="28"/>
          <w:szCs w:val="28"/>
        </w:rPr>
      </w:pPr>
      <w:bookmarkStart w:id="11" w:name="sub_391187"/>
      <w:bookmarkEnd w:id="10"/>
      <w:r w:rsidRPr="00882782">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E3A70" w:rsidRPr="00882782" w:rsidRDefault="005E3A70" w:rsidP="005E3A70">
      <w:pPr>
        <w:autoSpaceDE w:val="0"/>
        <w:autoSpaceDN w:val="0"/>
        <w:adjustRightInd w:val="0"/>
        <w:ind w:firstLine="720"/>
        <w:jc w:val="both"/>
        <w:rPr>
          <w:sz w:val="28"/>
          <w:szCs w:val="28"/>
        </w:rPr>
      </w:pPr>
      <w:bookmarkStart w:id="12" w:name="sub_391188"/>
      <w:bookmarkEnd w:id="11"/>
      <w:r w:rsidRPr="00882782">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Pr="00882782">
          <w:rPr>
            <w:sz w:val="28"/>
            <w:szCs w:val="28"/>
          </w:rPr>
          <w:t>пунктом 3 статьи 39.36</w:t>
        </w:r>
      </w:hyperlink>
      <w:r w:rsidRPr="00882782">
        <w:rPr>
          <w:sz w:val="28"/>
          <w:szCs w:val="28"/>
        </w:rPr>
        <w:t xml:space="preserve"> </w:t>
      </w:r>
      <w:r>
        <w:rPr>
          <w:sz w:val="28"/>
          <w:szCs w:val="28"/>
        </w:rPr>
        <w:t xml:space="preserve">Земельного </w:t>
      </w:r>
      <w:r w:rsidRPr="00882782">
        <w:rPr>
          <w:sz w:val="28"/>
          <w:szCs w:val="28"/>
        </w:rPr>
        <w:t>Кодекса</w:t>
      </w:r>
      <w:r>
        <w:rPr>
          <w:sz w:val="28"/>
          <w:szCs w:val="28"/>
        </w:rPr>
        <w:t xml:space="preserve"> РФ</w:t>
      </w:r>
      <w:r w:rsidRPr="00882782">
        <w:rPr>
          <w:sz w:val="28"/>
          <w:szCs w:val="28"/>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5E3A70" w:rsidRPr="00882782" w:rsidRDefault="005E3A70" w:rsidP="005E3A70">
      <w:pPr>
        <w:autoSpaceDE w:val="0"/>
        <w:autoSpaceDN w:val="0"/>
        <w:adjustRightInd w:val="0"/>
        <w:ind w:firstLine="720"/>
        <w:jc w:val="both"/>
        <w:rPr>
          <w:sz w:val="28"/>
          <w:szCs w:val="28"/>
        </w:rPr>
      </w:pPr>
      <w:bookmarkStart w:id="13" w:name="sub_391189"/>
      <w:bookmarkEnd w:id="12"/>
      <w:r w:rsidRPr="00882782">
        <w:rPr>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E3A70" w:rsidRPr="00882782" w:rsidRDefault="005E3A70" w:rsidP="005E3A70">
      <w:pPr>
        <w:autoSpaceDE w:val="0"/>
        <w:autoSpaceDN w:val="0"/>
        <w:adjustRightInd w:val="0"/>
        <w:ind w:firstLine="720"/>
        <w:jc w:val="both"/>
        <w:rPr>
          <w:sz w:val="28"/>
          <w:szCs w:val="28"/>
        </w:rPr>
      </w:pPr>
      <w:bookmarkStart w:id="14" w:name="sub_3911810"/>
      <w:bookmarkEnd w:id="13"/>
      <w:r w:rsidRPr="00882782">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E3A70" w:rsidRPr="00882782" w:rsidRDefault="005E3A70" w:rsidP="005E3A70">
      <w:pPr>
        <w:autoSpaceDE w:val="0"/>
        <w:autoSpaceDN w:val="0"/>
        <w:adjustRightInd w:val="0"/>
        <w:ind w:firstLine="720"/>
        <w:jc w:val="both"/>
        <w:rPr>
          <w:sz w:val="28"/>
          <w:szCs w:val="28"/>
        </w:rPr>
      </w:pPr>
      <w:bookmarkStart w:id="15" w:name="sub_3911811"/>
      <w:bookmarkEnd w:id="14"/>
      <w:r w:rsidRPr="00882782">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E3A70" w:rsidRPr="00882782" w:rsidRDefault="005E3A70" w:rsidP="005E3A70">
      <w:pPr>
        <w:autoSpaceDE w:val="0"/>
        <w:autoSpaceDN w:val="0"/>
        <w:adjustRightInd w:val="0"/>
        <w:ind w:firstLine="720"/>
        <w:jc w:val="both"/>
        <w:rPr>
          <w:sz w:val="28"/>
          <w:szCs w:val="28"/>
        </w:rPr>
      </w:pPr>
      <w:bookmarkStart w:id="16" w:name="sub_3911812"/>
      <w:bookmarkEnd w:id="15"/>
      <w:r w:rsidRPr="00882782">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E3A70" w:rsidRPr="00882782" w:rsidRDefault="005E3A70" w:rsidP="005E3A70">
      <w:pPr>
        <w:autoSpaceDE w:val="0"/>
        <w:autoSpaceDN w:val="0"/>
        <w:adjustRightInd w:val="0"/>
        <w:ind w:firstLine="720"/>
        <w:jc w:val="both"/>
        <w:rPr>
          <w:sz w:val="28"/>
          <w:szCs w:val="28"/>
        </w:rPr>
      </w:pPr>
      <w:bookmarkStart w:id="17" w:name="sub_3911813"/>
      <w:bookmarkEnd w:id="16"/>
      <w:r w:rsidRPr="00882782">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E3A70" w:rsidRPr="00882782" w:rsidRDefault="005E3A70" w:rsidP="005E3A70">
      <w:pPr>
        <w:autoSpaceDE w:val="0"/>
        <w:autoSpaceDN w:val="0"/>
        <w:adjustRightInd w:val="0"/>
        <w:ind w:firstLine="720"/>
        <w:jc w:val="both"/>
        <w:rPr>
          <w:sz w:val="28"/>
          <w:szCs w:val="28"/>
        </w:rPr>
      </w:pPr>
      <w:bookmarkStart w:id="18" w:name="sub_3911814"/>
      <w:bookmarkEnd w:id="17"/>
      <w:r w:rsidRPr="00882782">
        <w:rPr>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w:t>
      </w:r>
      <w:r w:rsidRPr="00882782">
        <w:rPr>
          <w:sz w:val="28"/>
          <w:szCs w:val="28"/>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5E3A70" w:rsidRPr="00882782" w:rsidRDefault="005E3A70" w:rsidP="005E3A70">
      <w:pPr>
        <w:autoSpaceDE w:val="0"/>
        <w:autoSpaceDN w:val="0"/>
        <w:adjustRightInd w:val="0"/>
        <w:ind w:firstLine="720"/>
        <w:jc w:val="both"/>
        <w:rPr>
          <w:sz w:val="28"/>
          <w:szCs w:val="28"/>
        </w:rPr>
      </w:pPr>
      <w:bookmarkStart w:id="19" w:name="sub_3911815"/>
      <w:bookmarkEnd w:id="18"/>
      <w:r w:rsidRPr="00882782">
        <w:rPr>
          <w:sz w:val="28"/>
          <w:szCs w:val="28"/>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CC1B23">
        <w:rPr>
          <w:sz w:val="28"/>
          <w:szCs w:val="28"/>
        </w:rPr>
        <w:t xml:space="preserve">Иркутской области </w:t>
      </w:r>
      <w:r w:rsidRPr="00882782">
        <w:rPr>
          <w:sz w:val="28"/>
          <w:szCs w:val="28"/>
        </w:rPr>
        <w:t>или адресной инвестиционной программой;</w:t>
      </w:r>
    </w:p>
    <w:p w:rsidR="005E3A70" w:rsidRPr="00882782" w:rsidRDefault="005E3A70" w:rsidP="005E3A70">
      <w:pPr>
        <w:autoSpaceDE w:val="0"/>
        <w:autoSpaceDN w:val="0"/>
        <w:adjustRightInd w:val="0"/>
        <w:ind w:firstLine="720"/>
        <w:jc w:val="both"/>
        <w:rPr>
          <w:sz w:val="28"/>
          <w:szCs w:val="28"/>
        </w:rPr>
      </w:pPr>
      <w:bookmarkStart w:id="20" w:name="sub_3911816"/>
      <w:bookmarkEnd w:id="19"/>
      <w:r w:rsidRPr="00882782">
        <w:rPr>
          <w:sz w:val="28"/>
          <w:szCs w:val="28"/>
        </w:rPr>
        <w:t>16) в отношении земельного участка принято решение о предварительном согласовании его предоставления;</w:t>
      </w:r>
    </w:p>
    <w:p w:rsidR="005E3A70" w:rsidRPr="00882782" w:rsidRDefault="005E3A70" w:rsidP="005E3A70">
      <w:pPr>
        <w:autoSpaceDE w:val="0"/>
        <w:autoSpaceDN w:val="0"/>
        <w:adjustRightInd w:val="0"/>
        <w:ind w:firstLine="720"/>
        <w:jc w:val="both"/>
        <w:rPr>
          <w:sz w:val="28"/>
          <w:szCs w:val="28"/>
        </w:rPr>
      </w:pPr>
      <w:bookmarkStart w:id="21" w:name="sub_3911817"/>
      <w:bookmarkEnd w:id="20"/>
      <w:r w:rsidRPr="00882782">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E3A70" w:rsidRPr="00882782" w:rsidRDefault="005E3A70" w:rsidP="005E3A70">
      <w:pPr>
        <w:autoSpaceDE w:val="0"/>
        <w:autoSpaceDN w:val="0"/>
        <w:adjustRightInd w:val="0"/>
        <w:ind w:firstLine="720"/>
        <w:jc w:val="both"/>
        <w:rPr>
          <w:sz w:val="28"/>
          <w:szCs w:val="28"/>
        </w:rPr>
      </w:pPr>
      <w:bookmarkStart w:id="22" w:name="sub_3911818"/>
      <w:bookmarkEnd w:id="21"/>
      <w:r w:rsidRPr="00882782">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E3A70" w:rsidRPr="00882782" w:rsidRDefault="005E3A70" w:rsidP="005E3A70">
      <w:pPr>
        <w:autoSpaceDE w:val="0"/>
        <w:autoSpaceDN w:val="0"/>
        <w:adjustRightInd w:val="0"/>
        <w:ind w:firstLine="720"/>
        <w:jc w:val="both"/>
        <w:rPr>
          <w:sz w:val="28"/>
          <w:szCs w:val="28"/>
        </w:rPr>
      </w:pPr>
      <w:bookmarkStart w:id="23" w:name="sub_3911819"/>
      <w:bookmarkEnd w:id="22"/>
      <w:r w:rsidRPr="00882782">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23"/>
    <w:p w:rsidR="005E3A70" w:rsidRPr="00882782" w:rsidRDefault="005E3A70" w:rsidP="005E3A70">
      <w:pPr>
        <w:jc w:val="both"/>
        <w:rPr>
          <w:sz w:val="28"/>
          <w:szCs w:val="28"/>
        </w:rPr>
      </w:pPr>
    </w:p>
    <w:p w:rsidR="005E3A70" w:rsidRPr="00454CD9" w:rsidRDefault="005E3A70" w:rsidP="005E3A70">
      <w:pPr>
        <w:jc w:val="center"/>
        <w:rPr>
          <w:b/>
          <w:caps/>
          <w:color w:val="000000"/>
          <w:sz w:val="28"/>
          <w:szCs w:val="28"/>
        </w:rPr>
      </w:pPr>
      <w:r w:rsidRPr="00454CD9">
        <w:rPr>
          <w:b/>
          <w:color w:val="000000"/>
          <w:sz w:val="28"/>
          <w:szCs w:val="28"/>
        </w:rPr>
        <w:t xml:space="preserve">Глава 13. </w:t>
      </w:r>
      <w:r w:rsidRPr="00454CD9">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24" w:name="_GoBack"/>
      <w:bookmarkEnd w:id="24"/>
      <w:r w:rsidRPr="00454CD9">
        <w:rPr>
          <w:b/>
          <w:sz w:val="28"/>
          <w:szCs w:val="28"/>
        </w:rPr>
        <w:t xml:space="preserve"> УСЛУГИ</w:t>
      </w:r>
    </w:p>
    <w:p w:rsidR="005E3A70" w:rsidRPr="00454CD9" w:rsidRDefault="005E3A70" w:rsidP="005E3A70">
      <w:pPr>
        <w:jc w:val="both"/>
        <w:rPr>
          <w:b/>
          <w:sz w:val="28"/>
          <w:szCs w:val="28"/>
        </w:rPr>
      </w:pPr>
    </w:p>
    <w:p w:rsidR="005E3A70" w:rsidRPr="000354B8" w:rsidRDefault="005E3A70" w:rsidP="005E3A70">
      <w:pPr>
        <w:widowControl w:val="0"/>
        <w:autoSpaceDE w:val="0"/>
        <w:autoSpaceDN w:val="0"/>
        <w:adjustRightInd w:val="0"/>
        <w:ind w:firstLine="709"/>
        <w:jc w:val="both"/>
        <w:rPr>
          <w:sz w:val="28"/>
          <w:szCs w:val="28"/>
        </w:rPr>
      </w:pPr>
      <w:r>
        <w:rPr>
          <w:sz w:val="28"/>
          <w:szCs w:val="28"/>
        </w:rPr>
        <w:t>37</w:t>
      </w:r>
      <w:r w:rsidRPr="000354B8">
        <w:rPr>
          <w:sz w:val="28"/>
          <w:szCs w:val="28"/>
        </w:rPr>
        <w:t>. Для получения муниципальной услуги представител</w:t>
      </w:r>
      <w:r>
        <w:rPr>
          <w:sz w:val="28"/>
          <w:szCs w:val="28"/>
        </w:rPr>
        <w:t xml:space="preserve">ю заявителя необходимо получить </w:t>
      </w:r>
      <w:r w:rsidRPr="000354B8">
        <w:rPr>
          <w:sz w:val="28"/>
          <w:szCs w:val="28"/>
        </w:rPr>
        <w:t>доверенность, удостоверяющую полномочия представителя заявителя, необходимую для осуществления действия от имени заявителя</w:t>
      </w:r>
      <w:r>
        <w:rPr>
          <w:sz w:val="28"/>
          <w:szCs w:val="28"/>
        </w:rPr>
        <w:t>.</w:t>
      </w:r>
    </w:p>
    <w:p w:rsidR="005E3A70" w:rsidRPr="003B1B72" w:rsidRDefault="005E3A70" w:rsidP="005E3A70">
      <w:pPr>
        <w:widowControl w:val="0"/>
        <w:autoSpaceDE w:val="0"/>
        <w:autoSpaceDN w:val="0"/>
        <w:adjustRightInd w:val="0"/>
        <w:ind w:firstLine="709"/>
        <w:jc w:val="both"/>
        <w:rPr>
          <w:sz w:val="28"/>
          <w:szCs w:val="28"/>
        </w:rPr>
      </w:pPr>
      <w:r>
        <w:rPr>
          <w:sz w:val="28"/>
          <w:szCs w:val="28"/>
        </w:rPr>
        <w:t>38</w:t>
      </w:r>
      <w:r w:rsidRPr="003B1B72">
        <w:rPr>
          <w:sz w:val="28"/>
          <w:szCs w:val="28"/>
        </w:rPr>
        <w:t>. Для получения доверенности, удостоверяющей полномочия представителя заявителя, необходим</w:t>
      </w:r>
      <w:r>
        <w:rPr>
          <w:sz w:val="28"/>
          <w:szCs w:val="28"/>
        </w:rPr>
        <w:t>ой</w:t>
      </w:r>
      <w:r w:rsidRPr="003B1B72">
        <w:rPr>
          <w:sz w:val="28"/>
          <w:szCs w:val="28"/>
        </w:rPr>
        <w:t xml:space="preserve"> для предоставления </w:t>
      </w:r>
      <w:r>
        <w:rPr>
          <w:sz w:val="28"/>
          <w:szCs w:val="28"/>
        </w:rPr>
        <w:t>муниципальной</w:t>
      </w:r>
      <w:r w:rsidRPr="003B1B72">
        <w:rPr>
          <w:sz w:val="28"/>
          <w:szCs w:val="28"/>
        </w:rPr>
        <w:t xml:space="preserve"> услуги</w:t>
      </w:r>
      <w:r>
        <w:rPr>
          <w:sz w:val="28"/>
          <w:szCs w:val="28"/>
        </w:rPr>
        <w:t>,</w:t>
      </w:r>
      <w:r w:rsidRPr="003B1B72">
        <w:rPr>
          <w:sz w:val="28"/>
          <w:szCs w:val="28"/>
        </w:rPr>
        <w:t xml:space="preserve"> заявител</w:t>
      </w:r>
      <w:r>
        <w:rPr>
          <w:sz w:val="28"/>
          <w:szCs w:val="28"/>
        </w:rPr>
        <w:t xml:space="preserve">ь обращается к нотариусу, должностному лицу администрации </w:t>
      </w:r>
      <w:r w:rsidR="00CC1B23">
        <w:rPr>
          <w:sz w:val="28"/>
          <w:szCs w:val="28"/>
        </w:rPr>
        <w:t xml:space="preserve">Онотского </w:t>
      </w:r>
      <w:r>
        <w:rPr>
          <w:sz w:val="28"/>
          <w:szCs w:val="28"/>
        </w:rPr>
        <w:t>муниципального образования или иному должностному лицу</w:t>
      </w:r>
      <w:r w:rsidRPr="003B1B72">
        <w:rPr>
          <w:sz w:val="28"/>
          <w:szCs w:val="28"/>
        </w:rPr>
        <w:t xml:space="preserve">, </w:t>
      </w:r>
      <w:r>
        <w:rPr>
          <w:sz w:val="28"/>
          <w:szCs w:val="28"/>
        </w:rPr>
        <w:t xml:space="preserve">специально уполномоченному </w:t>
      </w:r>
      <w:r w:rsidRPr="003B1B72">
        <w:rPr>
          <w:sz w:val="28"/>
          <w:szCs w:val="28"/>
        </w:rPr>
        <w:t>на с</w:t>
      </w:r>
      <w:r>
        <w:rPr>
          <w:sz w:val="28"/>
          <w:szCs w:val="28"/>
        </w:rPr>
        <w:t xml:space="preserve">овершение нотариальных действий, </w:t>
      </w:r>
      <w:r w:rsidRPr="003B1B72">
        <w:rPr>
          <w:sz w:val="28"/>
          <w:szCs w:val="28"/>
        </w:rPr>
        <w:t>в соответствии с законодательством Российской Федерации</w:t>
      </w:r>
      <w:r>
        <w:rPr>
          <w:sz w:val="28"/>
          <w:szCs w:val="28"/>
        </w:rPr>
        <w:t>.</w:t>
      </w:r>
      <w:r w:rsidRPr="003B1B72">
        <w:rPr>
          <w:sz w:val="28"/>
          <w:szCs w:val="28"/>
        </w:rPr>
        <w:t xml:space="preserve"> </w:t>
      </w:r>
    </w:p>
    <w:p w:rsidR="005E3A70" w:rsidRPr="00A70CC8" w:rsidRDefault="005E3A70" w:rsidP="005E3A70">
      <w:pPr>
        <w:autoSpaceDE w:val="0"/>
        <w:autoSpaceDN w:val="0"/>
        <w:adjustRightInd w:val="0"/>
        <w:ind w:firstLine="567"/>
        <w:outlineLvl w:val="2"/>
        <w:rPr>
          <w:color w:val="000000"/>
          <w:sz w:val="28"/>
          <w:szCs w:val="28"/>
        </w:rPr>
      </w:pPr>
    </w:p>
    <w:p w:rsidR="005E3A70" w:rsidRPr="00454CD9" w:rsidRDefault="005E3A70" w:rsidP="005E3A70">
      <w:pPr>
        <w:autoSpaceDE w:val="0"/>
        <w:autoSpaceDN w:val="0"/>
        <w:adjustRightInd w:val="0"/>
        <w:jc w:val="center"/>
        <w:outlineLvl w:val="2"/>
        <w:rPr>
          <w:b/>
          <w:color w:val="000000"/>
          <w:sz w:val="28"/>
          <w:szCs w:val="28"/>
        </w:rPr>
      </w:pPr>
      <w:r w:rsidRPr="00454CD9">
        <w:rPr>
          <w:b/>
          <w:color w:val="000000"/>
          <w:sz w:val="28"/>
          <w:szCs w:val="28"/>
        </w:rPr>
        <w:t xml:space="preserve">Глава 14. </w:t>
      </w:r>
      <w:r w:rsidRPr="00454CD9">
        <w:rPr>
          <w:b/>
          <w:sz w:val="28"/>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E3A70" w:rsidRPr="00AE1009" w:rsidRDefault="005E3A70" w:rsidP="005E3A70">
      <w:pPr>
        <w:widowControl w:val="0"/>
        <w:autoSpaceDE w:val="0"/>
        <w:autoSpaceDN w:val="0"/>
        <w:adjustRightInd w:val="0"/>
        <w:ind w:firstLine="540"/>
        <w:jc w:val="both"/>
        <w:rPr>
          <w:color w:val="000000"/>
          <w:sz w:val="28"/>
          <w:szCs w:val="28"/>
        </w:rPr>
      </w:pPr>
    </w:p>
    <w:p w:rsidR="005E3A70" w:rsidRPr="00AE1009" w:rsidRDefault="005E3A70" w:rsidP="005E3A70">
      <w:pPr>
        <w:widowControl w:val="0"/>
        <w:autoSpaceDE w:val="0"/>
        <w:autoSpaceDN w:val="0"/>
        <w:adjustRightInd w:val="0"/>
        <w:ind w:firstLine="709"/>
        <w:jc w:val="both"/>
        <w:rPr>
          <w:sz w:val="28"/>
          <w:szCs w:val="28"/>
        </w:rPr>
      </w:pPr>
      <w:r>
        <w:rPr>
          <w:sz w:val="28"/>
          <w:szCs w:val="28"/>
        </w:rPr>
        <w:t xml:space="preserve">39. </w:t>
      </w:r>
      <w:r w:rsidRPr="00AE1009">
        <w:rPr>
          <w:sz w:val="28"/>
          <w:szCs w:val="28"/>
        </w:rPr>
        <w:t xml:space="preserve">Муниципальная услуга предоставляется заявителям бесплатно. Оплата государственной пошлины или иной платы при предоставлении муниципальной </w:t>
      </w:r>
      <w:r w:rsidRPr="00AE1009">
        <w:rPr>
          <w:sz w:val="28"/>
          <w:szCs w:val="28"/>
        </w:rPr>
        <w:lastRenderedPageBreak/>
        <w:t>услуги не установлена.</w:t>
      </w:r>
    </w:p>
    <w:p w:rsidR="005E3A70" w:rsidRPr="00AE1009" w:rsidRDefault="005E3A70" w:rsidP="005E3A70">
      <w:pPr>
        <w:widowControl w:val="0"/>
        <w:autoSpaceDE w:val="0"/>
        <w:autoSpaceDN w:val="0"/>
        <w:adjustRightInd w:val="0"/>
        <w:ind w:firstLine="709"/>
        <w:jc w:val="both"/>
        <w:rPr>
          <w:sz w:val="28"/>
          <w:szCs w:val="28"/>
        </w:rPr>
      </w:pPr>
      <w:r>
        <w:rPr>
          <w:sz w:val="28"/>
          <w:szCs w:val="28"/>
        </w:rPr>
        <w:t xml:space="preserve">40. </w:t>
      </w:r>
      <w:r w:rsidRPr="00AE1009">
        <w:rPr>
          <w:sz w:val="28"/>
          <w:szCs w:val="28"/>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E3A70" w:rsidRPr="005D3AC2" w:rsidRDefault="005E3A70" w:rsidP="005E3A70">
      <w:pPr>
        <w:widowControl w:val="0"/>
        <w:suppressAutoHyphens/>
        <w:autoSpaceDE w:val="0"/>
        <w:autoSpaceDN w:val="0"/>
        <w:adjustRightInd w:val="0"/>
        <w:ind w:firstLine="709"/>
        <w:jc w:val="both"/>
        <w:rPr>
          <w:color w:val="000000"/>
          <w:sz w:val="16"/>
          <w:szCs w:val="16"/>
        </w:rPr>
      </w:pPr>
    </w:p>
    <w:p w:rsidR="005E3A70" w:rsidRPr="00454CD9" w:rsidRDefault="005E3A70" w:rsidP="005E3A70">
      <w:pPr>
        <w:autoSpaceDE w:val="0"/>
        <w:autoSpaceDN w:val="0"/>
        <w:adjustRightInd w:val="0"/>
        <w:jc w:val="center"/>
        <w:outlineLvl w:val="1"/>
        <w:rPr>
          <w:b/>
          <w:color w:val="000000"/>
          <w:sz w:val="28"/>
          <w:szCs w:val="28"/>
        </w:rPr>
      </w:pPr>
      <w:r w:rsidRPr="00454CD9">
        <w:rPr>
          <w:b/>
          <w:color w:val="000000"/>
          <w:sz w:val="28"/>
          <w:szCs w:val="28"/>
        </w:rPr>
        <w:t xml:space="preserve">Глава 15. </w:t>
      </w:r>
      <w:r w:rsidRPr="00454CD9">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3A70" w:rsidRPr="00A70CC8" w:rsidRDefault="005E3A70" w:rsidP="005E3A70">
      <w:pPr>
        <w:autoSpaceDE w:val="0"/>
        <w:autoSpaceDN w:val="0"/>
        <w:adjustRightInd w:val="0"/>
        <w:jc w:val="center"/>
        <w:outlineLvl w:val="1"/>
        <w:rPr>
          <w:color w:val="000000"/>
          <w:sz w:val="28"/>
          <w:szCs w:val="28"/>
        </w:rPr>
      </w:pPr>
    </w:p>
    <w:p w:rsidR="005E3A70" w:rsidRPr="00674806" w:rsidRDefault="005E3A70" w:rsidP="005E3A70">
      <w:pPr>
        <w:suppressAutoHyphens/>
        <w:ind w:firstLine="709"/>
        <w:jc w:val="both"/>
        <w:rPr>
          <w:sz w:val="28"/>
          <w:szCs w:val="28"/>
        </w:rPr>
      </w:pPr>
      <w:r w:rsidRPr="00674806">
        <w:rPr>
          <w:color w:val="000000"/>
          <w:sz w:val="28"/>
          <w:szCs w:val="28"/>
        </w:rPr>
        <w:t xml:space="preserve">41. </w:t>
      </w:r>
      <w:r w:rsidRPr="00674806">
        <w:rPr>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E3A70" w:rsidRPr="000354B8" w:rsidRDefault="005E3A70" w:rsidP="005E3A70">
      <w:pPr>
        <w:suppressAutoHyphens/>
        <w:autoSpaceDE w:val="0"/>
        <w:autoSpaceDN w:val="0"/>
        <w:adjustRightInd w:val="0"/>
        <w:ind w:firstLine="709"/>
        <w:jc w:val="both"/>
        <w:rPr>
          <w:color w:val="000000"/>
          <w:sz w:val="28"/>
          <w:szCs w:val="28"/>
        </w:rPr>
      </w:pPr>
      <w:r w:rsidRPr="00674806">
        <w:rPr>
          <w:sz w:val="28"/>
          <w:szCs w:val="28"/>
        </w:rPr>
        <w:t>42.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r w:rsidRPr="000354B8">
        <w:rPr>
          <w:sz w:val="28"/>
          <w:szCs w:val="28"/>
        </w:rPr>
        <w:t>.</w:t>
      </w:r>
    </w:p>
    <w:p w:rsidR="005E3A70" w:rsidRPr="005D3AC2" w:rsidRDefault="005E3A70" w:rsidP="005E3A70">
      <w:pPr>
        <w:autoSpaceDE w:val="0"/>
        <w:autoSpaceDN w:val="0"/>
        <w:adjustRightInd w:val="0"/>
        <w:outlineLvl w:val="2"/>
        <w:rPr>
          <w:color w:val="000000"/>
          <w:sz w:val="16"/>
          <w:szCs w:val="16"/>
        </w:rPr>
      </w:pPr>
    </w:p>
    <w:p w:rsidR="005E3A70" w:rsidRPr="00454CD9" w:rsidRDefault="005E3A70" w:rsidP="005E3A70">
      <w:pPr>
        <w:autoSpaceDE w:val="0"/>
        <w:autoSpaceDN w:val="0"/>
        <w:adjustRightInd w:val="0"/>
        <w:jc w:val="center"/>
        <w:outlineLvl w:val="2"/>
        <w:rPr>
          <w:b/>
          <w:caps/>
          <w:color w:val="000000"/>
          <w:sz w:val="28"/>
          <w:szCs w:val="28"/>
        </w:rPr>
      </w:pPr>
      <w:r w:rsidRPr="00454CD9">
        <w:rPr>
          <w:b/>
          <w:color w:val="000000"/>
          <w:sz w:val="28"/>
          <w:szCs w:val="28"/>
        </w:rPr>
        <w:t xml:space="preserve">Глава 16. </w:t>
      </w:r>
      <w:r w:rsidRPr="00454CD9">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E3A70" w:rsidRPr="005D3AC2" w:rsidRDefault="005E3A70" w:rsidP="005E3A70">
      <w:pPr>
        <w:autoSpaceDE w:val="0"/>
        <w:autoSpaceDN w:val="0"/>
        <w:adjustRightInd w:val="0"/>
        <w:ind w:firstLine="540"/>
        <w:jc w:val="both"/>
        <w:rPr>
          <w:color w:val="000000"/>
          <w:sz w:val="16"/>
          <w:szCs w:val="16"/>
        </w:rPr>
      </w:pPr>
    </w:p>
    <w:p w:rsidR="005E3A70" w:rsidRPr="000354B8" w:rsidRDefault="005E3A70" w:rsidP="005E3A70">
      <w:pPr>
        <w:suppressAutoHyphens/>
        <w:ind w:firstLine="709"/>
        <w:jc w:val="both"/>
        <w:rPr>
          <w:sz w:val="28"/>
          <w:szCs w:val="28"/>
        </w:rPr>
      </w:pPr>
      <w:r w:rsidRPr="000354B8">
        <w:rPr>
          <w:sz w:val="28"/>
          <w:szCs w:val="28"/>
        </w:rPr>
        <w:t>4</w:t>
      </w:r>
      <w:r>
        <w:rPr>
          <w:sz w:val="28"/>
          <w:szCs w:val="28"/>
        </w:rPr>
        <w:t>3</w:t>
      </w:r>
      <w:r w:rsidRPr="000354B8">
        <w:rPr>
          <w:sz w:val="28"/>
          <w:szCs w:val="28"/>
        </w:rPr>
        <w:t>. Максимальное время ожидания в очереди при подаче заявления и документов не должно превышать 15 минут.</w:t>
      </w:r>
    </w:p>
    <w:p w:rsidR="005E3A70" w:rsidRPr="000354B8" w:rsidRDefault="005E3A70" w:rsidP="005E3A70">
      <w:pPr>
        <w:suppressAutoHyphens/>
        <w:ind w:firstLine="709"/>
        <w:jc w:val="both"/>
        <w:rPr>
          <w:sz w:val="28"/>
          <w:szCs w:val="28"/>
        </w:rPr>
      </w:pPr>
      <w:r>
        <w:rPr>
          <w:sz w:val="28"/>
          <w:szCs w:val="28"/>
        </w:rPr>
        <w:t>44</w:t>
      </w:r>
      <w:r w:rsidRPr="000354B8">
        <w:rPr>
          <w:sz w:val="28"/>
          <w:szCs w:val="28"/>
        </w:rPr>
        <w:t xml:space="preserve">. При высокой нагрузке и превышении установленного пунктами </w:t>
      </w:r>
      <w:r>
        <w:rPr>
          <w:sz w:val="28"/>
          <w:szCs w:val="28"/>
        </w:rPr>
        <w:t>43</w:t>
      </w:r>
      <w:r w:rsidRPr="000354B8">
        <w:rPr>
          <w:sz w:val="28"/>
          <w:szCs w:val="28"/>
        </w:rPr>
        <w:t xml:space="preserve"> и </w:t>
      </w:r>
      <w:r>
        <w:rPr>
          <w:sz w:val="28"/>
          <w:szCs w:val="28"/>
        </w:rPr>
        <w:t>45</w:t>
      </w:r>
      <w:hyperlink w:anchor="Par289" w:history="1"/>
      <w:r w:rsidRPr="000354B8">
        <w:rPr>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5E3A70" w:rsidRPr="000354B8" w:rsidRDefault="005E3A70" w:rsidP="005E3A70">
      <w:pPr>
        <w:suppressAutoHyphens/>
        <w:ind w:firstLine="709"/>
        <w:jc w:val="both"/>
        <w:rPr>
          <w:sz w:val="28"/>
          <w:szCs w:val="28"/>
        </w:rPr>
      </w:pPr>
      <w:r>
        <w:rPr>
          <w:sz w:val="28"/>
          <w:szCs w:val="28"/>
        </w:rPr>
        <w:t>45</w:t>
      </w:r>
      <w:r w:rsidRPr="000354B8">
        <w:rPr>
          <w:sz w:val="28"/>
          <w:szCs w:val="28"/>
        </w:rPr>
        <w:t>. Максимальное время ожидания в очереди при получении результата муниципальной услуги не должно превышать 15 минут.</w:t>
      </w:r>
    </w:p>
    <w:p w:rsidR="005E3A70" w:rsidRPr="00454CD9" w:rsidRDefault="005E3A70" w:rsidP="005E3A70">
      <w:pPr>
        <w:autoSpaceDE w:val="0"/>
        <w:autoSpaceDN w:val="0"/>
        <w:adjustRightInd w:val="0"/>
        <w:ind w:firstLine="540"/>
        <w:jc w:val="both"/>
        <w:rPr>
          <w:b/>
          <w:color w:val="000000"/>
          <w:sz w:val="28"/>
          <w:szCs w:val="28"/>
        </w:rPr>
      </w:pPr>
    </w:p>
    <w:p w:rsidR="005E3A70" w:rsidRPr="00454CD9" w:rsidRDefault="005E3A70" w:rsidP="005E3A70">
      <w:pPr>
        <w:jc w:val="center"/>
        <w:rPr>
          <w:b/>
          <w:sz w:val="28"/>
          <w:szCs w:val="28"/>
        </w:rPr>
      </w:pPr>
      <w:r w:rsidRPr="00454CD9">
        <w:rPr>
          <w:b/>
          <w:color w:val="000000"/>
          <w:sz w:val="28"/>
          <w:szCs w:val="28"/>
        </w:rPr>
        <w:t xml:space="preserve">Глава 17. </w:t>
      </w:r>
      <w:r w:rsidRPr="00454CD9">
        <w:rPr>
          <w:b/>
          <w:sz w:val="28"/>
          <w:szCs w:val="28"/>
        </w:rPr>
        <w:t>СРОК И ПОРЯДОК РЕГИСТРАЦИИ ЗАЯВЛЕНИЯ</w:t>
      </w:r>
    </w:p>
    <w:p w:rsidR="005E3A70" w:rsidRPr="00454CD9" w:rsidRDefault="005E3A70" w:rsidP="005E3A70">
      <w:pPr>
        <w:autoSpaceDE w:val="0"/>
        <w:autoSpaceDN w:val="0"/>
        <w:adjustRightInd w:val="0"/>
        <w:jc w:val="center"/>
        <w:outlineLvl w:val="2"/>
        <w:rPr>
          <w:b/>
          <w:sz w:val="28"/>
          <w:szCs w:val="28"/>
        </w:rPr>
      </w:pPr>
      <w:r w:rsidRPr="00454CD9">
        <w:rPr>
          <w:b/>
          <w:sz w:val="28"/>
          <w:szCs w:val="28"/>
        </w:rPr>
        <w:t>ЗАЯВИТЕЛЯ О ПРЕДОСТАВЛЕНИИ МУНИЦИПАЛЬНОЙ УСЛУГИ, В ТОМ ЧИСЛЕ В ЭЛЕКТРОННОЙ ФОРМЕ</w:t>
      </w:r>
    </w:p>
    <w:p w:rsidR="005E3A70" w:rsidRPr="00454CD9" w:rsidRDefault="005E3A70" w:rsidP="005E3A70">
      <w:pPr>
        <w:suppressAutoHyphens/>
        <w:autoSpaceDE w:val="0"/>
        <w:autoSpaceDN w:val="0"/>
        <w:adjustRightInd w:val="0"/>
        <w:ind w:firstLine="709"/>
        <w:jc w:val="both"/>
        <w:outlineLvl w:val="2"/>
        <w:rPr>
          <w:b/>
          <w:color w:val="000000"/>
          <w:sz w:val="28"/>
          <w:szCs w:val="28"/>
        </w:rPr>
      </w:pPr>
    </w:p>
    <w:p w:rsidR="005E3A70" w:rsidRPr="000354B8" w:rsidRDefault="005E3A70" w:rsidP="005E3A70">
      <w:pPr>
        <w:suppressAutoHyphens/>
        <w:ind w:firstLine="709"/>
        <w:jc w:val="both"/>
        <w:rPr>
          <w:color w:val="000000"/>
          <w:sz w:val="28"/>
          <w:szCs w:val="28"/>
        </w:rPr>
      </w:pPr>
      <w:r>
        <w:rPr>
          <w:color w:val="000000"/>
          <w:sz w:val="28"/>
          <w:szCs w:val="28"/>
        </w:rPr>
        <w:t>46</w:t>
      </w:r>
      <w:r w:rsidRPr="00A70CC8">
        <w:rPr>
          <w:color w:val="000000"/>
          <w:sz w:val="28"/>
          <w:szCs w:val="28"/>
        </w:rPr>
        <w:t xml:space="preserve">. </w:t>
      </w:r>
      <w:r w:rsidRPr="000354B8">
        <w:rPr>
          <w:color w:val="000000"/>
          <w:sz w:val="28"/>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E3A70" w:rsidRPr="000354B8" w:rsidRDefault="005E3A70" w:rsidP="005E3A70">
      <w:pPr>
        <w:suppressAutoHyphens/>
        <w:ind w:firstLine="709"/>
        <w:jc w:val="both"/>
        <w:rPr>
          <w:color w:val="000000"/>
          <w:sz w:val="28"/>
          <w:szCs w:val="28"/>
        </w:rPr>
      </w:pPr>
      <w:r>
        <w:rPr>
          <w:color w:val="000000"/>
          <w:sz w:val="28"/>
          <w:szCs w:val="28"/>
        </w:rPr>
        <w:t>47</w:t>
      </w:r>
      <w:r w:rsidRPr="000354B8">
        <w:rPr>
          <w:color w:val="000000"/>
          <w:sz w:val="28"/>
          <w:szCs w:val="28"/>
        </w:rPr>
        <w:t>.</w:t>
      </w:r>
      <w:r>
        <w:rPr>
          <w:color w:val="000000"/>
          <w:sz w:val="28"/>
          <w:szCs w:val="28"/>
        </w:rPr>
        <w:t xml:space="preserve"> </w:t>
      </w:r>
      <w:r w:rsidRPr="000354B8">
        <w:rPr>
          <w:color w:val="000000"/>
          <w:sz w:val="28"/>
          <w:szCs w:val="28"/>
        </w:rPr>
        <w:t>Максимальное время регистрации заявления о предоставлении муниципальной услуги составляет 1</w:t>
      </w:r>
      <w:r>
        <w:rPr>
          <w:color w:val="000000"/>
          <w:sz w:val="28"/>
          <w:szCs w:val="28"/>
        </w:rPr>
        <w:t>5</w:t>
      </w:r>
      <w:r w:rsidRPr="000354B8">
        <w:rPr>
          <w:color w:val="000000"/>
          <w:sz w:val="28"/>
          <w:szCs w:val="28"/>
        </w:rPr>
        <w:t xml:space="preserve"> минут.</w:t>
      </w:r>
    </w:p>
    <w:p w:rsidR="005E3A70" w:rsidRPr="00A70CC8" w:rsidRDefault="005E3A70" w:rsidP="005E3A70">
      <w:pPr>
        <w:autoSpaceDE w:val="0"/>
        <w:autoSpaceDN w:val="0"/>
        <w:adjustRightInd w:val="0"/>
        <w:ind w:firstLine="709"/>
        <w:jc w:val="both"/>
        <w:rPr>
          <w:color w:val="000000"/>
          <w:sz w:val="28"/>
          <w:szCs w:val="28"/>
        </w:rPr>
      </w:pPr>
      <w:r w:rsidRPr="00A70CC8">
        <w:rPr>
          <w:color w:val="000000"/>
          <w:sz w:val="28"/>
          <w:szCs w:val="28"/>
        </w:rPr>
        <w:t xml:space="preserve">Днем регистрации документов является день их поступления в </w:t>
      </w:r>
      <w:r>
        <w:rPr>
          <w:color w:val="000000"/>
          <w:sz w:val="28"/>
          <w:szCs w:val="28"/>
        </w:rPr>
        <w:t>уполномоченный орган</w:t>
      </w:r>
      <w:r w:rsidRPr="00A70CC8">
        <w:rPr>
          <w:color w:val="000000"/>
          <w:sz w:val="28"/>
          <w:szCs w:val="28"/>
        </w:rPr>
        <w:t xml:space="preserve"> (до 16-00). При поступлении документов после 16-00 их регистрация происходит следующим рабочим днем.</w:t>
      </w:r>
    </w:p>
    <w:p w:rsidR="005E3A70" w:rsidRPr="00A70CC8" w:rsidRDefault="005E3A70" w:rsidP="005E3A70">
      <w:pPr>
        <w:autoSpaceDE w:val="0"/>
        <w:autoSpaceDN w:val="0"/>
        <w:adjustRightInd w:val="0"/>
        <w:ind w:firstLine="540"/>
        <w:jc w:val="both"/>
        <w:outlineLvl w:val="1"/>
        <w:rPr>
          <w:color w:val="000000"/>
          <w:sz w:val="28"/>
          <w:szCs w:val="28"/>
        </w:rPr>
      </w:pPr>
    </w:p>
    <w:p w:rsidR="005E3A70" w:rsidRPr="00454CD9" w:rsidRDefault="005E3A70" w:rsidP="005E3A70">
      <w:pPr>
        <w:autoSpaceDE w:val="0"/>
        <w:autoSpaceDN w:val="0"/>
        <w:adjustRightInd w:val="0"/>
        <w:jc w:val="center"/>
        <w:outlineLvl w:val="2"/>
        <w:rPr>
          <w:b/>
          <w:color w:val="000000"/>
          <w:sz w:val="28"/>
          <w:szCs w:val="28"/>
        </w:rPr>
      </w:pPr>
      <w:r w:rsidRPr="00454CD9">
        <w:rPr>
          <w:b/>
          <w:color w:val="000000"/>
          <w:sz w:val="28"/>
          <w:szCs w:val="28"/>
        </w:rPr>
        <w:lastRenderedPageBreak/>
        <w:t xml:space="preserve">Глава 18. </w:t>
      </w:r>
      <w:r w:rsidRPr="00454CD9">
        <w:rPr>
          <w:b/>
          <w:caps/>
          <w:color w:val="000000"/>
          <w:sz w:val="28"/>
          <w:szCs w:val="28"/>
        </w:rPr>
        <w:t>Требования к помещениям, в которых предоставляется МУНИЦИПАЛЬНая услуга</w:t>
      </w:r>
    </w:p>
    <w:p w:rsidR="005E3A70" w:rsidRPr="00A70CC8" w:rsidRDefault="005E3A70" w:rsidP="005E3A70">
      <w:pPr>
        <w:autoSpaceDE w:val="0"/>
        <w:autoSpaceDN w:val="0"/>
        <w:adjustRightInd w:val="0"/>
        <w:jc w:val="center"/>
        <w:outlineLvl w:val="2"/>
        <w:rPr>
          <w:color w:val="000000"/>
          <w:sz w:val="28"/>
          <w:szCs w:val="28"/>
        </w:rPr>
      </w:pPr>
    </w:p>
    <w:p w:rsidR="005E3A70" w:rsidRPr="000230E0" w:rsidRDefault="005E3A70" w:rsidP="005E3A70">
      <w:pPr>
        <w:widowControl w:val="0"/>
        <w:autoSpaceDE w:val="0"/>
        <w:autoSpaceDN w:val="0"/>
        <w:adjustRightInd w:val="0"/>
        <w:ind w:firstLine="709"/>
        <w:jc w:val="both"/>
        <w:rPr>
          <w:sz w:val="28"/>
          <w:szCs w:val="28"/>
        </w:rPr>
      </w:pPr>
      <w:r>
        <w:rPr>
          <w:color w:val="000000"/>
          <w:sz w:val="28"/>
          <w:szCs w:val="28"/>
        </w:rPr>
        <w:t>48</w:t>
      </w:r>
      <w:r w:rsidRPr="000230E0">
        <w:rPr>
          <w:color w:val="000000"/>
          <w:sz w:val="28"/>
          <w:szCs w:val="28"/>
        </w:rPr>
        <w:t xml:space="preserve">. </w:t>
      </w:r>
      <w:r w:rsidRPr="000230E0">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E3A70" w:rsidRPr="000230E0" w:rsidRDefault="005E3A70" w:rsidP="005E3A70">
      <w:pPr>
        <w:autoSpaceDE w:val="0"/>
        <w:autoSpaceDN w:val="0"/>
        <w:adjustRightInd w:val="0"/>
        <w:ind w:firstLine="709"/>
        <w:jc w:val="both"/>
        <w:rPr>
          <w:sz w:val="28"/>
          <w:szCs w:val="28"/>
          <w:lang w:eastAsia="en-US"/>
        </w:rPr>
      </w:pPr>
      <w:r>
        <w:rPr>
          <w:sz w:val="28"/>
          <w:szCs w:val="28"/>
        </w:rPr>
        <w:t>49</w:t>
      </w:r>
      <w:r w:rsidRPr="000230E0">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Pr="000230E0">
        <w:rPr>
          <w:sz w:val="28"/>
          <w:szCs w:val="28"/>
          <w:lang w:eastAsia="en-US"/>
        </w:rPr>
        <w:t>Вход в здание должен быть оборудован удобной лестницей</w:t>
      </w:r>
      <w:r>
        <w:rPr>
          <w:sz w:val="28"/>
          <w:szCs w:val="28"/>
          <w:lang w:eastAsia="en-US"/>
        </w:rPr>
        <w:t>.</w:t>
      </w:r>
    </w:p>
    <w:p w:rsidR="005E3A70" w:rsidRPr="000230E0" w:rsidRDefault="005E3A70" w:rsidP="005E3A70">
      <w:pPr>
        <w:widowControl w:val="0"/>
        <w:autoSpaceDE w:val="0"/>
        <w:autoSpaceDN w:val="0"/>
        <w:adjustRightInd w:val="0"/>
        <w:ind w:firstLine="709"/>
        <w:jc w:val="both"/>
        <w:rPr>
          <w:sz w:val="28"/>
          <w:szCs w:val="28"/>
        </w:rPr>
      </w:pPr>
      <w:r>
        <w:rPr>
          <w:sz w:val="28"/>
          <w:szCs w:val="28"/>
        </w:rPr>
        <w:t>50</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5</w:t>
      </w:r>
      <w:r>
        <w:rPr>
          <w:sz w:val="28"/>
          <w:szCs w:val="28"/>
        </w:rPr>
        <w:t>1</w:t>
      </w:r>
      <w:r w:rsidRPr="000230E0">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5</w:t>
      </w:r>
      <w:r>
        <w:rPr>
          <w:sz w:val="28"/>
          <w:szCs w:val="28"/>
        </w:rPr>
        <w:t>2</w:t>
      </w:r>
      <w:r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5</w:t>
      </w:r>
      <w:r>
        <w:rPr>
          <w:sz w:val="28"/>
          <w:szCs w:val="28"/>
        </w:rPr>
        <w:t>3</w:t>
      </w:r>
      <w:r w:rsidRPr="000230E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E3A70" w:rsidRPr="000230E0" w:rsidRDefault="005E3A70" w:rsidP="005E3A70">
      <w:pPr>
        <w:widowControl w:val="0"/>
        <w:autoSpaceDE w:val="0"/>
        <w:autoSpaceDN w:val="0"/>
        <w:adjustRightInd w:val="0"/>
        <w:ind w:firstLine="709"/>
        <w:jc w:val="both"/>
        <w:rPr>
          <w:sz w:val="28"/>
          <w:szCs w:val="28"/>
        </w:rPr>
      </w:pPr>
      <w:r>
        <w:rPr>
          <w:sz w:val="28"/>
          <w:szCs w:val="28"/>
        </w:rPr>
        <w:t>54</w:t>
      </w:r>
      <w:r w:rsidRPr="000230E0">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3A70" w:rsidRPr="000230E0" w:rsidRDefault="005E3A70" w:rsidP="005E3A70">
      <w:pPr>
        <w:autoSpaceDE w:val="0"/>
        <w:autoSpaceDN w:val="0"/>
        <w:adjustRightInd w:val="0"/>
        <w:ind w:firstLine="709"/>
        <w:jc w:val="both"/>
        <w:rPr>
          <w:color w:val="000000"/>
          <w:sz w:val="28"/>
          <w:szCs w:val="28"/>
        </w:rPr>
      </w:pPr>
      <w:r>
        <w:rPr>
          <w:sz w:val="28"/>
          <w:szCs w:val="28"/>
        </w:rPr>
        <w:t>55</w:t>
      </w:r>
      <w:r w:rsidRPr="000230E0">
        <w:rPr>
          <w:sz w:val="28"/>
          <w:szCs w:val="28"/>
        </w:rPr>
        <w:t xml:space="preserve">. </w:t>
      </w:r>
      <w:r w:rsidRPr="000230E0">
        <w:rPr>
          <w:color w:val="000000"/>
          <w:sz w:val="28"/>
          <w:szCs w:val="28"/>
        </w:rPr>
        <w:t>Места для заполнения документов оборудуются:</w:t>
      </w:r>
    </w:p>
    <w:p w:rsidR="005E3A70" w:rsidRPr="000230E0" w:rsidRDefault="005E3A70" w:rsidP="005E3A70">
      <w:pPr>
        <w:autoSpaceDE w:val="0"/>
        <w:autoSpaceDN w:val="0"/>
        <w:adjustRightInd w:val="0"/>
        <w:ind w:firstLine="709"/>
        <w:jc w:val="both"/>
        <w:rPr>
          <w:color w:val="000000"/>
          <w:sz w:val="28"/>
          <w:szCs w:val="28"/>
        </w:rPr>
      </w:pPr>
      <w:r w:rsidRPr="000230E0">
        <w:rPr>
          <w:color w:val="000000"/>
          <w:sz w:val="28"/>
          <w:szCs w:val="28"/>
        </w:rPr>
        <w:t>а) информационными стендами;</w:t>
      </w:r>
    </w:p>
    <w:p w:rsidR="005E3A70" w:rsidRPr="000230E0" w:rsidRDefault="005E3A70" w:rsidP="005E3A70">
      <w:pPr>
        <w:autoSpaceDE w:val="0"/>
        <w:autoSpaceDN w:val="0"/>
        <w:adjustRightInd w:val="0"/>
        <w:ind w:firstLine="709"/>
        <w:jc w:val="both"/>
        <w:rPr>
          <w:color w:val="000000"/>
          <w:sz w:val="28"/>
          <w:szCs w:val="28"/>
        </w:rPr>
      </w:pPr>
      <w:r w:rsidRPr="000230E0">
        <w:rPr>
          <w:color w:val="000000"/>
          <w:sz w:val="28"/>
          <w:szCs w:val="28"/>
        </w:rPr>
        <w:t>б) стульями и столами для возможности оформления документов.</w:t>
      </w:r>
    </w:p>
    <w:p w:rsidR="005E3A70" w:rsidRPr="000230E0" w:rsidRDefault="005E3A70" w:rsidP="005E3A70">
      <w:pPr>
        <w:widowControl w:val="0"/>
        <w:autoSpaceDE w:val="0"/>
        <w:autoSpaceDN w:val="0"/>
        <w:adjustRightInd w:val="0"/>
        <w:ind w:firstLine="709"/>
        <w:jc w:val="both"/>
        <w:rPr>
          <w:sz w:val="28"/>
          <w:szCs w:val="28"/>
        </w:rPr>
      </w:pPr>
      <w:r>
        <w:rPr>
          <w:sz w:val="28"/>
          <w:szCs w:val="28"/>
        </w:rPr>
        <w:t>56</w:t>
      </w:r>
      <w:r w:rsidRPr="000230E0">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E3A70" w:rsidRPr="00454CD9" w:rsidRDefault="005E3A70" w:rsidP="005E3A70">
      <w:pPr>
        <w:autoSpaceDE w:val="0"/>
        <w:autoSpaceDN w:val="0"/>
        <w:adjustRightInd w:val="0"/>
        <w:ind w:firstLine="709"/>
        <w:outlineLvl w:val="2"/>
        <w:rPr>
          <w:b/>
          <w:color w:val="000000"/>
          <w:sz w:val="28"/>
          <w:szCs w:val="28"/>
        </w:rPr>
      </w:pPr>
    </w:p>
    <w:p w:rsidR="005E3A70" w:rsidRPr="00454CD9" w:rsidRDefault="005E3A70" w:rsidP="005E3A70">
      <w:pPr>
        <w:autoSpaceDE w:val="0"/>
        <w:autoSpaceDN w:val="0"/>
        <w:adjustRightInd w:val="0"/>
        <w:ind w:firstLine="540"/>
        <w:jc w:val="center"/>
        <w:outlineLvl w:val="2"/>
        <w:rPr>
          <w:b/>
          <w:caps/>
          <w:color w:val="000000"/>
          <w:sz w:val="28"/>
          <w:szCs w:val="28"/>
        </w:rPr>
      </w:pPr>
      <w:r w:rsidRPr="00454CD9">
        <w:rPr>
          <w:b/>
          <w:color w:val="000000"/>
          <w:sz w:val="28"/>
          <w:szCs w:val="28"/>
        </w:rPr>
        <w:t>Глава 19.</w:t>
      </w:r>
      <w:r w:rsidRPr="00454CD9">
        <w:rPr>
          <w:b/>
          <w:caps/>
          <w:color w:val="000000"/>
          <w:sz w:val="28"/>
          <w:szCs w:val="28"/>
        </w:rPr>
        <w:t xml:space="preserve"> Показатели доступности и качества</w:t>
      </w:r>
    </w:p>
    <w:p w:rsidR="005E3A70" w:rsidRPr="00454CD9" w:rsidRDefault="005E3A70" w:rsidP="005E3A70">
      <w:pPr>
        <w:autoSpaceDE w:val="0"/>
        <w:autoSpaceDN w:val="0"/>
        <w:adjustRightInd w:val="0"/>
        <w:jc w:val="center"/>
        <w:outlineLvl w:val="2"/>
        <w:rPr>
          <w:b/>
          <w:caps/>
          <w:color w:val="000000"/>
          <w:sz w:val="28"/>
          <w:szCs w:val="28"/>
        </w:rPr>
      </w:pPr>
      <w:r w:rsidRPr="00454CD9">
        <w:rPr>
          <w:b/>
          <w:caps/>
          <w:color w:val="000000"/>
          <w:sz w:val="28"/>
          <w:szCs w:val="28"/>
        </w:rPr>
        <w:t>муниципальной услуги</w:t>
      </w:r>
    </w:p>
    <w:p w:rsidR="005E3A70" w:rsidRPr="00454CD9" w:rsidRDefault="005E3A70" w:rsidP="005E3A70">
      <w:pPr>
        <w:autoSpaceDE w:val="0"/>
        <w:autoSpaceDN w:val="0"/>
        <w:adjustRightInd w:val="0"/>
        <w:jc w:val="center"/>
        <w:outlineLvl w:val="2"/>
        <w:rPr>
          <w:b/>
          <w:color w:val="000000"/>
          <w:sz w:val="28"/>
          <w:szCs w:val="28"/>
        </w:rPr>
      </w:pPr>
    </w:p>
    <w:p w:rsidR="005E3A70" w:rsidRPr="000230E0" w:rsidRDefault="005E3A70" w:rsidP="005E3A70">
      <w:pPr>
        <w:widowControl w:val="0"/>
        <w:autoSpaceDE w:val="0"/>
        <w:autoSpaceDN w:val="0"/>
        <w:adjustRightInd w:val="0"/>
        <w:ind w:firstLine="709"/>
        <w:jc w:val="both"/>
        <w:rPr>
          <w:sz w:val="28"/>
          <w:szCs w:val="28"/>
        </w:rPr>
      </w:pPr>
      <w:r>
        <w:rPr>
          <w:color w:val="000000"/>
          <w:sz w:val="28"/>
          <w:szCs w:val="28"/>
        </w:rPr>
        <w:t>57</w:t>
      </w:r>
      <w:r w:rsidRPr="000230E0">
        <w:rPr>
          <w:sz w:val="28"/>
          <w:szCs w:val="28"/>
        </w:rPr>
        <w:t>. Основными показателями доступности и качества муниципальной услуги являются:</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соблюдение требований к местам предоставления муниципальной услуги, их транспортной доступности;</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среднее время ожидания в очереди при подаче документов;</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количество взаимодействий заявителя с должностными лицами уполномоченного органа.</w:t>
      </w:r>
    </w:p>
    <w:p w:rsidR="005E3A70" w:rsidRPr="000230E0" w:rsidRDefault="005E3A70" w:rsidP="005E3A70">
      <w:pPr>
        <w:widowControl w:val="0"/>
        <w:autoSpaceDE w:val="0"/>
        <w:autoSpaceDN w:val="0"/>
        <w:adjustRightInd w:val="0"/>
        <w:ind w:firstLine="709"/>
        <w:jc w:val="both"/>
        <w:rPr>
          <w:sz w:val="28"/>
          <w:szCs w:val="28"/>
        </w:rPr>
      </w:pPr>
      <w:r>
        <w:rPr>
          <w:sz w:val="28"/>
          <w:szCs w:val="28"/>
        </w:rPr>
        <w:t>58</w:t>
      </w:r>
      <w:r w:rsidRPr="000230E0">
        <w:rPr>
          <w:sz w:val="28"/>
          <w:szCs w:val="28"/>
        </w:rPr>
        <w:t>. Основными требованиями к качеству рассмотрения обращений заявителей являются:</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lastRenderedPageBreak/>
        <w:t>достоверность предоставляемой заявителям информации о ходе рассмотрения обращения;</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полнота информирования заявителей о ходе рассмотрения обращения;</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наглядность форм предоставляемой информации об административных процедурах;</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 xml:space="preserve">удобство и доступность получения заявителями информации о порядке предоставления </w:t>
      </w:r>
      <w:r>
        <w:rPr>
          <w:sz w:val="28"/>
          <w:szCs w:val="28"/>
        </w:rPr>
        <w:t>муниципальной</w:t>
      </w:r>
      <w:r w:rsidRPr="000230E0">
        <w:rPr>
          <w:sz w:val="28"/>
          <w:szCs w:val="28"/>
        </w:rPr>
        <w:t xml:space="preserve"> услуги;</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оперативность вынесения решения в отношении рассматриваемого обращения.</w:t>
      </w:r>
    </w:p>
    <w:p w:rsidR="005E3A70" w:rsidRPr="000230E0" w:rsidRDefault="005E3A70" w:rsidP="005E3A70">
      <w:pPr>
        <w:widowControl w:val="0"/>
        <w:autoSpaceDE w:val="0"/>
        <w:autoSpaceDN w:val="0"/>
        <w:adjustRightInd w:val="0"/>
        <w:ind w:firstLine="709"/>
        <w:jc w:val="both"/>
        <w:rPr>
          <w:sz w:val="28"/>
          <w:szCs w:val="28"/>
        </w:rPr>
      </w:pPr>
      <w:r>
        <w:rPr>
          <w:sz w:val="28"/>
          <w:szCs w:val="28"/>
        </w:rPr>
        <w:t>59</w:t>
      </w:r>
      <w:r w:rsidRPr="000230E0">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E3A70" w:rsidRPr="000230E0" w:rsidRDefault="005E3A70" w:rsidP="005E3A70">
      <w:pPr>
        <w:widowControl w:val="0"/>
        <w:autoSpaceDE w:val="0"/>
        <w:autoSpaceDN w:val="0"/>
        <w:adjustRightInd w:val="0"/>
        <w:ind w:firstLine="709"/>
        <w:jc w:val="both"/>
        <w:rPr>
          <w:sz w:val="28"/>
          <w:szCs w:val="28"/>
        </w:rPr>
      </w:pPr>
      <w:r>
        <w:rPr>
          <w:sz w:val="28"/>
          <w:szCs w:val="28"/>
        </w:rPr>
        <w:t>60</w:t>
      </w:r>
      <w:r w:rsidRPr="000230E0">
        <w:rPr>
          <w:sz w:val="28"/>
          <w:szCs w:val="28"/>
        </w:rPr>
        <w:t>. Взаимодействие заявителя с должностными лицами уполномоченного органа осуществляется при личном обращении заявителя:</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для подачи документов, необходимых для предоставления муниципальной услуги;</w:t>
      </w:r>
    </w:p>
    <w:p w:rsidR="005E3A70" w:rsidRPr="000230E0" w:rsidRDefault="005E3A70" w:rsidP="005E3A70">
      <w:pPr>
        <w:widowControl w:val="0"/>
        <w:autoSpaceDE w:val="0"/>
        <w:autoSpaceDN w:val="0"/>
        <w:adjustRightInd w:val="0"/>
        <w:ind w:firstLine="709"/>
        <w:jc w:val="both"/>
        <w:rPr>
          <w:sz w:val="28"/>
          <w:szCs w:val="28"/>
        </w:rPr>
      </w:pPr>
      <w:r w:rsidRPr="000230E0">
        <w:rPr>
          <w:sz w:val="28"/>
          <w:szCs w:val="28"/>
        </w:rPr>
        <w:t>за получением результата предоставления муниципальной услуги.</w:t>
      </w:r>
    </w:p>
    <w:p w:rsidR="005E3A70" w:rsidRPr="000230E0" w:rsidRDefault="005E3A70" w:rsidP="005E3A70">
      <w:pPr>
        <w:widowControl w:val="0"/>
        <w:autoSpaceDE w:val="0"/>
        <w:autoSpaceDN w:val="0"/>
        <w:adjustRightInd w:val="0"/>
        <w:ind w:firstLine="709"/>
        <w:jc w:val="both"/>
        <w:rPr>
          <w:sz w:val="28"/>
          <w:szCs w:val="28"/>
        </w:rPr>
      </w:pPr>
      <w:r>
        <w:rPr>
          <w:sz w:val="28"/>
          <w:szCs w:val="28"/>
        </w:rPr>
        <w:t>61.</w:t>
      </w:r>
      <w:r w:rsidRPr="000230E0">
        <w:rPr>
          <w:sz w:val="28"/>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Pr>
          <w:sz w:val="28"/>
          <w:szCs w:val="28"/>
        </w:rPr>
        <w:t>5</w:t>
      </w:r>
      <w:r w:rsidRPr="000230E0">
        <w:rPr>
          <w:sz w:val="28"/>
          <w:szCs w:val="28"/>
        </w:rPr>
        <w:t xml:space="preserve"> минут по каждому из указанных видов взаимодействия.</w:t>
      </w:r>
    </w:p>
    <w:p w:rsidR="005E3A70" w:rsidRPr="000230E0" w:rsidRDefault="005E3A70" w:rsidP="005E3A70">
      <w:pPr>
        <w:autoSpaceDE w:val="0"/>
        <w:autoSpaceDN w:val="0"/>
        <w:adjustRightInd w:val="0"/>
        <w:ind w:firstLine="709"/>
        <w:jc w:val="both"/>
        <w:rPr>
          <w:color w:val="000000"/>
          <w:sz w:val="28"/>
          <w:szCs w:val="28"/>
        </w:rPr>
      </w:pPr>
    </w:p>
    <w:p w:rsidR="005E3A70" w:rsidRPr="00454CD9" w:rsidRDefault="005E3A70" w:rsidP="005E3A70">
      <w:pPr>
        <w:autoSpaceDE w:val="0"/>
        <w:autoSpaceDN w:val="0"/>
        <w:adjustRightInd w:val="0"/>
        <w:jc w:val="center"/>
        <w:outlineLvl w:val="1"/>
        <w:rPr>
          <w:b/>
          <w:caps/>
          <w:color w:val="000000"/>
          <w:sz w:val="28"/>
          <w:szCs w:val="28"/>
        </w:rPr>
      </w:pPr>
      <w:r w:rsidRPr="00454CD9">
        <w:rPr>
          <w:b/>
          <w:color w:val="000000"/>
          <w:sz w:val="28"/>
          <w:szCs w:val="28"/>
        </w:rPr>
        <w:t xml:space="preserve">Глава 20. </w:t>
      </w:r>
      <w:r w:rsidRPr="00454CD9">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E3A70" w:rsidRPr="00A70CC8" w:rsidRDefault="005E3A70" w:rsidP="005E3A70">
      <w:pPr>
        <w:autoSpaceDE w:val="0"/>
        <w:autoSpaceDN w:val="0"/>
        <w:adjustRightInd w:val="0"/>
        <w:jc w:val="center"/>
        <w:outlineLvl w:val="1"/>
        <w:rPr>
          <w:color w:val="000000"/>
          <w:sz w:val="28"/>
          <w:szCs w:val="28"/>
        </w:rPr>
      </w:pPr>
    </w:p>
    <w:p w:rsidR="005E3A70" w:rsidRPr="00646129" w:rsidRDefault="005E3A70" w:rsidP="005E3A70">
      <w:pPr>
        <w:widowControl w:val="0"/>
        <w:autoSpaceDE w:val="0"/>
        <w:autoSpaceDN w:val="0"/>
        <w:adjustRightInd w:val="0"/>
        <w:ind w:firstLine="709"/>
        <w:jc w:val="both"/>
        <w:rPr>
          <w:sz w:val="28"/>
          <w:szCs w:val="28"/>
        </w:rPr>
      </w:pPr>
      <w:r>
        <w:rPr>
          <w:sz w:val="28"/>
          <w:szCs w:val="28"/>
        </w:rPr>
        <w:t>62</w:t>
      </w:r>
      <w:r w:rsidRPr="00646129">
        <w:rPr>
          <w:sz w:val="28"/>
          <w:szCs w:val="28"/>
        </w:rPr>
        <w:t>. Заявители имеют возможность получения муниципальной услуги в электронной форме посредством Портала в части:</w:t>
      </w:r>
    </w:p>
    <w:p w:rsidR="005E3A70" w:rsidRPr="00646129" w:rsidRDefault="005E3A70" w:rsidP="005E3A70">
      <w:pPr>
        <w:widowControl w:val="0"/>
        <w:autoSpaceDE w:val="0"/>
        <w:autoSpaceDN w:val="0"/>
        <w:adjustRightInd w:val="0"/>
        <w:ind w:firstLine="709"/>
        <w:jc w:val="both"/>
        <w:rPr>
          <w:sz w:val="28"/>
          <w:szCs w:val="28"/>
        </w:rPr>
      </w:pPr>
      <w:r w:rsidRPr="00646129">
        <w:rPr>
          <w:sz w:val="28"/>
          <w:szCs w:val="28"/>
        </w:rPr>
        <w:t>1) получения информации о порядке предоставления муниципальной услуги;</w:t>
      </w:r>
    </w:p>
    <w:p w:rsidR="005E3A70" w:rsidRDefault="005E3A70" w:rsidP="005E3A70">
      <w:pPr>
        <w:widowControl w:val="0"/>
        <w:autoSpaceDE w:val="0"/>
        <w:autoSpaceDN w:val="0"/>
        <w:adjustRightInd w:val="0"/>
        <w:ind w:firstLine="709"/>
        <w:jc w:val="both"/>
        <w:rPr>
          <w:sz w:val="28"/>
          <w:szCs w:val="28"/>
        </w:rPr>
      </w:pPr>
      <w:r w:rsidRPr="00646129">
        <w:rPr>
          <w:sz w:val="28"/>
          <w:szCs w:val="28"/>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w:t>
      </w:r>
      <w:r>
        <w:rPr>
          <w:sz w:val="28"/>
          <w:szCs w:val="28"/>
        </w:rPr>
        <w:t>и заполнения в электронном виде.</w:t>
      </w:r>
    </w:p>
    <w:p w:rsidR="005E3A70" w:rsidRPr="00646129" w:rsidRDefault="005E3A70" w:rsidP="005E3A70">
      <w:pPr>
        <w:widowControl w:val="0"/>
        <w:autoSpaceDE w:val="0"/>
        <w:autoSpaceDN w:val="0"/>
        <w:adjustRightInd w:val="0"/>
        <w:ind w:firstLine="709"/>
        <w:jc w:val="both"/>
        <w:rPr>
          <w:sz w:val="28"/>
          <w:szCs w:val="28"/>
        </w:rPr>
      </w:pPr>
      <w:r>
        <w:rPr>
          <w:sz w:val="28"/>
          <w:szCs w:val="28"/>
        </w:rPr>
        <w:t>63</w:t>
      </w:r>
      <w:r w:rsidRPr="00646129">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E3A70" w:rsidRPr="00646129" w:rsidRDefault="005E3A70" w:rsidP="005E3A70">
      <w:pPr>
        <w:autoSpaceDE w:val="0"/>
        <w:autoSpaceDN w:val="0"/>
        <w:adjustRightInd w:val="0"/>
        <w:ind w:firstLine="709"/>
        <w:jc w:val="both"/>
        <w:rPr>
          <w:color w:val="000000"/>
          <w:sz w:val="28"/>
          <w:szCs w:val="28"/>
        </w:rPr>
      </w:pPr>
    </w:p>
    <w:p w:rsidR="005E3A70" w:rsidRPr="00454CD9" w:rsidRDefault="005E3A70" w:rsidP="005E3A70">
      <w:pPr>
        <w:autoSpaceDE w:val="0"/>
        <w:autoSpaceDN w:val="0"/>
        <w:adjustRightInd w:val="0"/>
        <w:jc w:val="center"/>
        <w:outlineLvl w:val="1"/>
        <w:rPr>
          <w:b/>
          <w:color w:val="000000"/>
          <w:sz w:val="28"/>
          <w:szCs w:val="28"/>
        </w:rPr>
      </w:pPr>
      <w:r w:rsidRPr="00454CD9">
        <w:rPr>
          <w:b/>
          <w:color w:val="000000"/>
          <w:sz w:val="28"/>
          <w:szCs w:val="28"/>
        </w:rPr>
        <w:t xml:space="preserve">Раздел </w:t>
      </w:r>
      <w:r w:rsidRPr="00454CD9">
        <w:rPr>
          <w:b/>
          <w:color w:val="000000"/>
          <w:sz w:val="28"/>
          <w:szCs w:val="28"/>
          <w:lang w:val="en-US"/>
        </w:rPr>
        <w:t>III</w:t>
      </w:r>
      <w:r w:rsidRPr="00454CD9">
        <w:rPr>
          <w:b/>
          <w:color w:val="000000"/>
          <w:sz w:val="28"/>
          <w:szCs w:val="28"/>
        </w:rPr>
        <w:t xml:space="preserve">. </w:t>
      </w:r>
      <w:r w:rsidRPr="00454CD9">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454CD9">
        <w:rPr>
          <w:b/>
          <w:sz w:val="28"/>
          <w:szCs w:val="28"/>
        </w:rPr>
        <w:lastRenderedPageBreak/>
        <w:t>МНОГОФУНКЦИОНАЛЬНЫХ ЦЕНТРАХ ПРЕДОСТАВЛЕНИЯ ГОСУДАРСТВЕННЫХ И МУНИЦИПАЛЬНЫХ УСЛУГ</w:t>
      </w:r>
    </w:p>
    <w:p w:rsidR="005E3A70" w:rsidRPr="00454CD9" w:rsidRDefault="005E3A70" w:rsidP="005E3A70">
      <w:pPr>
        <w:autoSpaceDE w:val="0"/>
        <w:autoSpaceDN w:val="0"/>
        <w:adjustRightInd w:val="0"/>
        <w:jc w:val="both"/>
        <w:rPr>
          <w:b/>
          <w:color w:val="000000"/>
          <w:sz w:val="28"/>
          <w:szCs w:val="28"/>
        </w:rPr>
      </w:pPr>
    </w:p>
    <w:p w:rsidR="005E3A70" w:rsidRPr="00454CD9" w:rsidRDefault="005E3A70" w:rsidP="005E3A70">
      <w:pPr>
        <w:autoSpaceDE w:val="0"/>
        <w:autoSpaceDN w:val="0"/>
        <w:adjustRightInd w:val="0"/>
        <w:jc w:val="center"/>
        <w:rPr>
          <w:b/>
          <w:color w:val="000000"/>
          <w:sz w:val="28"/>
          <w:szCs w:val="28"/>
        </w:rPr>
      </w:pPr>
      <w:r w:rsidRPr="00454CD9">
        <w:rPr>
          <w:b/>
          <w:sz w:val="28"/>
          <w:szCs w:val="28"/>
        </w:rPr>
        <w:t>Глава 21. СОСТАВ И ПОСЛЕДОВАТЕЛЬНОСТЬ АДМИНИСТРАТИВНЫХ ПРОЦЕДУР</w:t>
      </w:r>
    </w:p>
    <w:p w:rsidR="005E3A70" w:rsidRPr="001424A7" w:rsidRDefault="005E3A70" w:rsidP="005E3A70">
      <w:pPr>
        <w:autoSpaceDE w:val="0"/>
        <w:autoSpaceDN w:val="0"/>
        <w:adjustRightInd w:val="0"/>
        <w:jc w:val="both"/>
        <w:rPr>
          <w:color w:val="000000"/>
          <w:sz w:val="28"/>
          <w:szCs w:val="28"/>
        </w:rPr>
      </w:pPr>
    </w:p>
    <w:p w:rsidR="005E3A70" w:rsidRPr="0075126C" w:rsidRDefault="005E3A70" w:rsidP="005E3A70">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64.</w:t>
      </w:r>
      <w:r>
        <w:rPr>
          <w:rFonts w:ascii="Times New Roman" w:hAnsi="Times New Roman" w:cs="Times New Roman"/>
          <w:sz w:val="28"/>
          <w:szCs w:val="28"/>
        </w:rPr>
        <w:tab/>
      </w:r>
      <w:r w:rsidRPr="0075126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E3A70" w:rsidRPr="0075126C" w:rsidRDefault="005E3A70" w:rsidP="005E3A70">
      <w:pPr>
        <w:autoSpaceDE w:val="0"/>
        <w:autoSpaceDN w:val="0"/>
        <w:adjustRightInd w:val="0"/>
        <w:ind w:firstLine="540"/>
        <w:jc w:val="both"/>
        <w:rPr>
          <w:sz w:val="28"/>
          <w:szCs w:val="28"/>
        </w:rPr>
      </w:pPr>
      <w:r w:rsidRPr="0075126C">
        <w:rPr>
          <w:sz w:val="28"/>
          <w:szCs w:val="28"/>
        </w:rPr>
        <w:t>1) прием и регистрация заявления</w:t>
      </w:r>
      <w:r>
        <w:rPr>
          <w:sz w:val="28"/>
          <w:szCs w:val="28"/>
        </w:rPr>
        <w:t>;</w:t>
      </w:r>
    </w:p>
    <w:p w:rsidR="005E3A70" w:rsidRDefault="005E3A70" w:rsidP="005E3A70">
      <w:pPr>
        <w:autoSpaceDE w:val="0"/>
        <w:autoSpaceDN w:val="0"/>
        <w:adjustRightInd w:val="0"/>
        <w:ind w:firstLine="540"/>
        <w:jc w:val="both"/>
        <w:rPr>
          <w:sz w:val="28"/>
          <w:szCs w:val="28"/>
        </w:rPr>
      </w:pPr>
      <w:r w:rsidRPr="005F3B10">
        <w:rPr>
          <w:sz w:val="28"/>
          <w:szCs w:val="28"/>
        </w:rPr>
        <w:t xml:space="preserve">2) </w:t>
      </w:r>
      <w:r>
        <w:rPr>
          <w:sz w:val="28"/>
          <w:szCs w:val="28"/>
        </w:rPr>
        <w:t>принятие решения о проведении аукциона;</w:t>
      </w:r>
    </w:p>
    <w:p w:rsidR="005E3A70" w:rsidRDefault="005E3A70" w:rsidP="005E3A70">
      <w:pPr>
        <w:autoSpaceDE w:val="0"/>
        <w:autoSpaceDN w:val="0"/>
        <w:adjustRightInd w:val="0"/>
        <w:ind w:firstLine="540"/>
        <w:jc w:val="both"/>
        <w:rPr>
          <w:sz w:val="28"/>
          <w:szCs w:val="28"/>
        </w:rPr>
      </w:pPr>
      <w:r>
        <w:rPr>
          <w:sz w:val="28"/>
          <w:szCs w:val="28"/>
        </w:rPr>
        <w:t>3) направление (выдача) письма о проведении торгов или отказе в проведении торгов;</w:t>
      </w:r>
    </w:p>
    <w:p w:rsidR="005E3A70" w:rsidRDefault="005E3A70" w:rsidP="005E3A70">
      <w:pPr>
        <w:autoSpaceDE w:val="0"/>
        <w:autoSpaceDN w:val="0"/>
        <w:adjustRightInd w:val="0"/>
        <w:ind w:firstLine="540"/>
        <w:jc w:val="both"/>
        <w:rPr>
          <w:sz w:val="28"/>
          <w:szCs w:val="28"/>
        </w:rPr>
      </w:pPr>
      <w:r>
        <w:rPr>
          <w:sz w:val="28"/>
          <w:szCs w:val="28"/>
        </w:rPr>
        <w:t>4) подготовка и опубликование в официальном печатном издании и размещение на официальном сайте извещения о проведении аукциона;</w:t>
      </w:r>
    </w:p>
    <w:p w:rsidR="005E3A70" w:rsidRDefault="005E3A70" w:rsidP="005E3A70">
      <w:pPr>
        <w:autoSpaceDE w:val="0"/>
        <w:autoSpaceDN w:val="0"/>
        <w:adjustRightInd w:val="0"/>
        <w:ind w:firstLine="540"/>
        <w:jc w:val="both"/>
        <w:rPr>
          <w:sz w:val="28"/>
          <w:szCs w:val="28"/>
        </w:rPr>
      </w:pPr>
      <w:r>
        <w:rPr>
          <w:sz w:val="28"/>
          <w:szCs w:val="28"/>
        </w:rPr>
        <w:t>5) прием и регистрация заявок;</w:t>
      </w:r>
    </w:p>
    <w:p w:rsidR="005E3A70" w:rsidRDefault="005E3A70" w:rsidP="005E3A70">
      <w:pPr>
        <w:autoSpaceDE w:val="0"/>
        <w:autoSpaceDN w:val="0"/>
        <w:adjustRightInd w:val="0"/>
        <w:ind w:firstLine="540"/>
        <w:jc w:val="both"/>
        <w:rPr>
          <w:sz w:val="28"/>
          <w:szCs w:val="28"/>
        </w:rPr>
      </w:pPr>
      <w:r>
        <w:rPr>
          <w:sz w:val="28"/>
          <w:szCs w:val="28"/>
        </w:rPr>
        <w:t>6) рассмотрение заявок;</w:t>
      </w:r>
    </w:p>
    <w:p w:rsidR="005E3A70" w:rsidRDefault="005E3A70" w:rsidP="005E3A70">
      <w:pPr>
        <w:autoSpaceDE w:val="0"/>
        <w:autoSpaceDN w:val="0"/>
        <w:adjustRightInd w:val="0"/>
        <w:ind w:firstLine="540"/>
        <w:jc w:val="both"/>
        <w:rPr>
          <w:sz w:val="28"/>
          <w:szCs w:val="28"/>
        </w:rPr>
      </w:pPr>
      <w:r>
        <w:rPr>
          <w:sz w:val="28"/>
          <w:szCs w:val="28"/>
        </w:rPr>
        <w:t>7) проведение аукциона;</w:t>
      </w:r>
    </w:p>
    <w:p w:rsidR="005E3A70" w:rsidRDefault="005E3A70" w:rsidP="005E3A70">
      <w:pPr>
        <w:autoSpaceDE w:val="0"/>
        <w:autoSpaceDN w:val="0"/>
        <w:adjustRightInd w:val="0"/>
        <w:ind w:firstLine="540"/>
        <w:jc w:val="both"/>
        <w:rPr>
          <w:sz w:val="28"/>
          <w:szCs w:val="28"/>
        </w:rPr>
      </w:pPr>
      <w:r>
        <w:rPr>
          <w:sz w:val="28"/>
          <w:szCs w:val="28"/>
        </w:rPr>
        <w:t>8) предоставление земельного участка путем подписания договора аренды (купли-продажи) земельного участка;</w:t>
      </w:r>
    </w:p>
    <w:p w:rsidR="005E3A70" w:rsidRPr="006E1AF3" w:rsidRDefault="005E3A70" w:rsidP="005E3A70">
      <w:pPr>
        <w:autoSpaceDE w:val="0"/>
        <w:autoSpaceDN w:val="0"/>
        <w:adjustRightInd w:val="0"/>
        <w:ind w:firstLine="540"/>
        <w:jc w:val="both"/>
        <w:rPr>
          <w:sz w:val="28"/>
          <w:szCs w:val="28"/>
        </w:rPr>
      </w:pPr>
      <w:r>
        <w:rPr>
          <w:sz w:val="28"/>
          <w:szCs w:val="28"/>
        </w:rPr>
        <w:t>65</w:t>
      </w:r>
      <w:r w:rsidRPr="006E1AF3">
        <w:rPr>
          <w:sz w:val="28"/>
          <w:szCs w:val="28"/>
        </w:rPr>
        <w:t>. Блок</w:t>
      </w:r>
      <w:r>
        <w:rPr>
          <w:sz w:val="28"/>
          <w:szCs w:val="28"/>
        </w:rPr>
        <w:t>-схема предоставления муниципальной</w:t>
      </w:r>
      <w:r w:rsidRPr="006E1AF3">
        <w:rPr>
          <w:sz w:val="28"/>
          <w:szCs w:val="28"/>
        </w:rPr>
        <w:t xml:space="preserve"> услуги приведена в приложении </w:t>
      </w:r>
      <w:r>
        <w:rPr>
          <w:sz w:val="28"/>
          <w:szCs w:val="28"/>
        </w:rPr>
        <w:t>№ 1</w:t>
      </w:r>
      <w:r w:rsidRPr="006E1AF3">
        <w:rPr>
          <w:sz w:val="28"/>
          <w:szCs w:val="28"/>
        </w:rPr>
        <w:t xml:space="preserve"> к настоящему Административному регламенту.</w:t>
      </w:r>
    </w:p>
    <w:p w:rsidR="005E3A70" w:rsidRPr="00A70CC8" w:rsidRDefault="005E3A70" w:rsidP="005E3A70">
      <w:pPr>
        <w:widowControl w:val="0"/>
        <w:autoSpaceDE w:val="0"/>
        <w:autoSpaceDN w:val="0"/>
        <w:adjustRightInd w:val="0"/>
        <w:ind w:firstLine="709"/>
        <w:jc w:val="both"/>
        <w:rPr>
          <w:color w:val="000000"/>
          <w:sz w:val="28"/>
          <w:szCs w:val="28"/>
        </w:rPr>
      </w:pPr>
    </w:p>
    <w:p w:rsidR="005E3A70" w:rsidRPr="00454CD9" w:rsidRDefault="005E3A70" w:rsidP="005E3A70">
      <w:pPr>
        <w:autoSpaceDE w:val="0"/>
        <w:autoSpaceDN w:val="0"/>
        <w:adjustRightInd w:val="0"/>
        <w:jc w:val="center"/>
        <w:outlineLvl w:val="2"/>
        <w:rPr>
          <w:b/>
          <w:caps/>
          <w:color w:val="000000"/>
          <w:sz w:val="28"/>
          <w:szCs w:val="28"/>
        </w:rPr>
      </w:pPr>
      <w:r w:rsidRPr="00454CD9">
        <w:rPr>
          <w:b/>
          <w:color w:val="000000"/>
          <w:sz w:val="28"/>
          <w:szCs w:val="28"/>
        </w:rPr>
        <w:t xml:space="preserve">Глава 22. </w:t>
      </w:r>
      <w:r w:rsidRPr="00454CD9">
        <w:rPr>
          <w:b/>
          <w:caps/>
          <w:color w:val="000000"/>
          <w:sz w:val="28"/>
          <w:szCs w:val="28"/>
        </w:rPr>
        <w:t xml:space="preserve">прием и регистрация заявления </w:t>
      </w:r>
    </w:p>
    <w:p w:rsidR="005E3A70" w:rsidRPr="00A70CC8" w:rsidRDefault="005E3A70" w:rsidP="005E3A70">
      <w:pPr>
        <w:widowControl w:val="0"/>
        <w:autoSpaceDE w:val="0"/>
        <w:autoSpaceDN w:val="0"/>
        <w:adjustRightInd w:val="0"/>
        <w:ind w:firstLine="709"/>
        <w:jc w:val="both"/>
        <w:rPr>
          <w:color w:val="000000"/>
          <w:sz w:val="28"/>
          <w:szCs w:val="28"/>
        </w:rPr>
      </w:pPr>
    </w:p>
    <w:p w:rsidR="005E3A70" w:rsidRPr="00091BE1" w:rsidRDefault="005E3A70" w:rsidP="005E3A70">
      <w:pPr>
        <w:widowControl w:val="0"/>
        <w:suppressAutoHyphens/>
        <w:autoSpaceDE w:val="0"/>
        <w:autoSpaceDN w:val="0"/>
        <w:adjustRightInd w:val="0"/>
        <w:ind w:firstLine="709"/>
        <w:jc w:val="both"/>
        <w:rPr>
          <w:color w:val="000000"/>
          <w:sz w:val="28"/>
          <w:szCs w:val="28"/>
        </w:rPr>
      </w:pPr>
      <w:r>
        <w:rPr>
          <w:color w:val="000000"/>
          <w:sz w:val="28"/>
          <w:szCs w:val="28"/>
        </w:rPr>
        <w:t>66</w:t>
      </w:r>
      <w:r w:rsidRPr="00091BE1">
        <w:rPr>
          <w:color w:val="000000"/>
          <w:sz w:val="28"/>
          <w:szCs w:val="28"/>
        </w:rPr>
        <w:t xml:space="preserve">. Основанием для начала административной процедуры является поступление в уполномоченный орган заявления </w:t>
      </w:r>
      <w:r>
        <w:rPr>
          <w:color w:val="000000"/>
          <w:sz w:val="28"/>
          <w:szCs w:val="28"/>
        </w:rPr>
        <w:t xml:space="preserve">от заинтересованного лица о проведении аукциона </w:t>
      </w:r>
      <w:r w:rsidRPr="00091BE1">
        <w:rPr>
          <w:color w:val="000000"/>
          <w:sz w:val="28"/>
          <w:szCs w:val="28"/>
        </w:rPr>
        <w:t xml:space="preserve">по форме согласно Приложению № </w:t>
      </w:r>
      <w:r>
        <w:rPr>
          <w:color w:val="000000"/>
          <w:sz w:val="28"/>
          <w:szCs w:val="28"/>
        </w:rPr>
        <w:t>2</w:t>
      </w:r>
      <w:r w:rsidRPr="00091BE1">
        <w:rPr>
          <w:color w:val="000000"/>
          <w:sz w:val="28"/>
          <w:szCs w:val="28"/>
        </w:rPr>
        <w:t xml:space="preserve"> к настоящему административному регламенту одним из следующих способов:</w:t>
      </w:r>
    </w:p>
    <w:p w:rsidR="005E3A70" w:rsidRPr="00091BE1" w:rsidRDefault="005E3A70" w:rsidP="005E3A70">
      <w:pPr>
        <w:widowControl w:val="0"/>
        <w:suppressAutoHyphens/>
        <w:autoSpaceDE w:val="0"/>
        <w:autoSpaceDN w:val="0"/>
        <w:adjustRightInd w:val="0"/>
        <w:ind w:firstLine="709"/>
        <w:jc w:val="both"/>
        <w:rPr>
          <w:color w:val="000000"/>
          <w:sz w:val="28"/>
          <w:szCs w:val="28"/>
        </w:rPr>
      </w:pPr>
      <w:r w:rsidRPr="00091BE1">
        <w:rPr>
          <w:color w:val="000000"/>
          <w:sz w:val="28"/>
          <w:szCs w:val="28"/>
        </w:rPr>
        <w:t xml:space="preserve">а) путем личного обращения заявителя в </w:t>
      </w:r>
      <w:r>
        <w:rPr>
          <w:color w:val="000000"/>
          <w:sz w:val="28"/>
          <w:szCs w:val="28"/>
        </w:rPr>
        <w:t>уполномоченный орган</w:t>
      </w:r>
      <w:r w:rsidRPr="00091BE1">
        <w:rPr>
          <w:color w:val="000000"/>
          <w:sz w:val="28"/>
          <w:szCs w:val="28"/>
        </w:rPr>
        <w:t>;</w:t>
      </w:r>
    </w:p>
    <w:p w:rsidR="005E3A70" w:rsidRPr="00091BE1" w:rsidRDefault="005E3A70" w:rsidP="005E3A70">
      <w:pPr>
        <w:widowControl w:val="0"/>
        <w:suppressAutoHyphens/>
        <w:autoSpaceDE w:val="0"/>
        <w:autoSpaceDN w:val="0"/>
        <w:adjustRightInd w:val="0"/>
        <w:ind w:firstLine="709"/>
        <w:jc w:val="both"/>
        <w:rPr>
          <w:color w:val="000000"/>
          <w:sz w:val="28"/>
          <w:szCs w:val="28"/>
        </w:rPr>
      </w:pPr>
      <w:r w:rsidRPr="00091BE1">
        <w:rPr>
          <w:color w:val="000000"/>
          <w:sz w:val="28"/>
          <w:szCs w:val="28"/>
        </w:rPr>
        <w:t>б) через организации федеральной почтовой связи</w:t>
      </w:r>
      <w:r>
        <w:rPr>
          <w:color w:val="000000"/>
          <w:sz w:val="28"/>
          <w:szCs w:val="28"/>
        </w:rPr>
        <w:t xml:space="preserve"> или </w:t>
      </w:r>
      <w:r w:rsidRPr="00091BE1">
        <w:rPr>
          <w:sz w:val="28"/>
          <w:szCs w:val="28"/>
          <w:lang w:eastAsia="en-US"/>
        </w:rPr>
        <w:t>с помощью средств электронной связи</w:t>
      </w:r>
      <w:r>
        <w:rPr>
          <w:sz w:val="28"/>
          <w:szCs w:val="28"/>
          <w:lang w:eastAsia="en-US"/>
        </w:rPr>
        <w:t>.</w:t>
      </w:r>
    </w:p>
    <w:p w:rsidR="005E3A70" w:rsidRPr="00091BE1" w:rsidRDefault="005E3A70" w:rsidP="005E3A70">
      <w:pPr>
        <w:suppressAutoHyphens/>
        <w:autoSpaceDE w:val="0"/>
        <w:autoSpaceDN w:val="0"/>
        <w:adjustRightInd w:val="0"/>
        <w:ind w:firstLine="709"/>
        <w:jc w:val="both"/>
        <w:rPr>
          <w:sz w:val="28"/>
          <w:szCs w:val="28"/>
          <w:lang w:eastAsia="en-US"/>
        </w:rPr>
      </w:pPr>
      <w:r>
        <w:rPr>
          <w:color w:val="000000"/>
          <w:sz w:val="28"/>
          <w:szCs w:val="28"/>
        </w:rPr>
        <w:t>67</w:t>
      </w:r>
      <w:r w:rsidRPr="00091BE1">
        <w:rPr>
          <w:color w:val="000000"/>
          <w:sz w:val="28"/>
          <w:szCs w:val="28"/>
        </w:rPr>
        <w:t xml:space="preserve">. </w:t>
      </w:r>
      <w:r w:rsidRPr="00091BE1">
        <w:rPr>
          <w:sz w:val="28"/>
          <w:szCs w:val="28"/>
        </w:rPr>
        <w:t xml:space="preserve">В день поступления </w:t>
      </w:r>
      <w:r w:rsidRPr="00091BE1">
        <w:rPr>
          <w:sz w:val="28"/>
          <w:szCs w:val="28"/>
          <w:lang w:eastAsia="en-US"/>
        </w:rPr>
        <w:t>(получения через организ</w:t>
      </w:r>
      <w:r>
        <w:rPr>
          <w:sz w:val="28"/>
          <w:szCs w:val="28"/>
          <w:lang w:eastAsia="en-US"/>
        </w:rPr>
        <w:t>ации федеральной почтовой связи</w:t>
      </w:r>
      <w:r w:rsidRPr="00091BE1">
        <w:rPr>
          <w:sz w:val="28"/>
          <w:szCs w:val="28"/>
          <w:lang w:eastAsia="en-US"/>
        </w:rPr>
        <w:t xml:space="preserve">) </w:t>
      </w:r>
      <w:r w:rsidRPr="00091BE1">
        <w:rPr>
          <w:sz w:val="28"/>
          <w:szCs w:val="28"/>
        </w:rPr>
        <w:t xml:space="preserve">заявление регистрируется </w:t>
      </w:r>
      <w:r w:rsidRPr="00091BE1">
        <w:rPr>
          <w:sz w:val="28"/>
          <w:szCs w:val="28"/>
          <w:lang w:eastAsia="en-US"/>
        </w:rPr>
        <w:t>должностным лицом уполномоченного органа, ответственным за регистрацию входящей корресп</w:t>
      </w:r>
      <w:r>
        <w:rPr>
          <w:sz w:val="28"/>
          <w:szCs w:val="28"/>
          <w:lang w:eastAsia="en-US"/>
        </w:rPr>
        <w:t>онденции, в журнале регистрации.</w:t>
      </w:r>
    </w:p>
    <w:p w:rsidR="005E3A70" w:rsidRPr="00091BE1" w:rsidRDefault="005E3A70" w:rsidP="005E3A70">
      <w:pPr>
        <w:widowControl w:val="0"/>
        <w:suppressAutoHyphens/>
        <w:autoSpaceDE w:val="0"/>
        <w:autoSpaceDN w:val="0"/>
        <w:adjustRightInd w:val="0"/>
        <w:ind w:firstLine="709"/>
        <w:jc w:val="both"/>
        <w:rPr>
          <w:sz w:val="28"/>
          <w:szCs w:val="28"/>
          <w:lang w:eastAsia="en-US"/>
        </w:rPr>
      </w:pPr>
      <w:r>
        <w:rPr>
          <w:sz w:val="28"/>
          <w:szCs w:val="28"/>
          <w:lang w:eastAsia="en-US"/>
        </w:rPr>
        <w:t xml:space="preserve">68. </w:t>
      </w:r>
      <w:r w:rsidRPr="00091BE1">
        <w:rPr>
          <w:sz w:val="28"/>
          <w:szCs w:val="28"/>
          <w:lang w:eastAsia="en-US"/>
        </w:rPr>
        <w:t>Днем обращения заявителя считается дата регистрации в уполномоченном органе заявления.</w:t>
      </w:r>
    </w:p>
    <w:p w:rsidR="005E3A70" w:rsidRPr="00091BE1" w:rsidRDefault="005E3A70" w:rsidP="005E3A70">
      <w:pPr>
        <w:autoSpaceDE w:val="0"/>
        <w:autoSpaceDN w:val="0"/>
        <w:adjustRightInd w:val="0"/>
        <w:ind w:firstLine="709"/>
        <w:jc w:val="both"/>
        <w:rPr>
          <w:sz w:val="28"/>
          <w:szCs w:val="28"/>
          <w:lang w:eastAsia="en-US"/>
        </w:rPr>
      </w:pPr>
      <w:r>
        <w:rPr>
          <w:sz w:val="28"/>
          <w:szCs w:val="28"/>
          <w:lang w:eastAsia="en-US"/>
        </w:rPr>
        <w:t>69</w:t>
      </w:r>
      <w:r w:rsidRPr="00091BE1">
        <w:rPr>
          <w:sz w:val="28"/>
          <w:szCs w:val="28"/>
          <w:lang w:eastAsia="en-US"/>
        </w:rPr>
        <w:t>. Максимальное время приема заявления при личном обращении заявителя не превышает 1</w:t>
      </w:r>
      <w:r>
        <w:rPr>
          <w:sz w:val="28"/>
          <w:szCs w:val="28"/>
          <w:lang w:eastAsia="en-US"/>
        </w:rPr>
        <w:t>5</w:t>
      </w:r>
      <w:r w:rsidRPr="00091BE1">
        <w:rPr>
          <w:sz w:val="28"/>
          <w:szCs w:val="28"/>
          <w:lang w:eastAsia="en-US"/>
        </w:rPr>
        <w:t xml:space="preserve"> минут.</w:t>
      </w:r>
    </w:p>
    <w:p w:rsidR="005E3A70" w:rsidRPr="00091BE1" w:rsidRDefault="005E3A70" w:rsidP="005E3A70">
      <w:pPr>
        <w:autoSpaceDE w:val="0"/>
        <w:autoSpaceDN w:val="0"/>
        <w:adjustRightInd w:val="0"/>
        <w:ind w:firstLine="709"/>
        <w:jc w:val="both"/>
        <w:rPr>
          <w:sz w:val="28"/>
          <w:szCs w:val="28"/>
          <w:lang w:eastAsia="en-US"/>
        </w:rPr>
      </w:pPr>
      <w:r>
        <w:rPr>
          <w:sz w:val="28"/>
          <w:szCs w:val="28"/>
          <w:lang w:eastAsia="en-US"/>
        </w:rPr>
        <w:t>70</w:t>
      </w:r>
      <w:r w:rsidRPr="00091BE1">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E3A70" w:rsidRDefault="005E3A70" w:rsidP="005E3A70">
      <w:pPr>
        <w:autoSpaceDE w:val="0"/>
        <w:autoSpaceDN w:val="0"/>
        <w:adjustRightInd w:val="0"/>
        <w:ind w:firstLine="709"/>
        <w:jc w:val="both"/>
        <w:rPr>
          <w:sz w:val="28"/>
          <w:szCs w:val="28"/>
          <w:lang w:eastAsia="en-US"/>
        </w:rPr>
      </w:pPr>
      <w:r>
        <w:rPr>
          <w:sz w:val="28"/>
          <w:szCs w:val="28"/>
          <w:lang w:eastAsia="en-US"/>
        </w:rPr>
        <w:t>71</w:t>
      </w:r>
      <w:r w:rsidRPr="00091BE1">
        <w:rPr>
          <w:sz w:val="28"/>
          <w:szCs w:val="28"/>
          <w:lang w:eastAsia="en-US"/>
        </w:rPr>
        <w:t xml:space="preserve">. При поступлении заявления в уполномоченный орган посредством почтового отправления опись направляется заявителю заказным почтовым </w:t>
      </w:r>
      <w:r w:rsidRPr="00091BE1">
        <w:rPr>
          <w:sz w:val="28"/>
          <w:szCs w:val="28"/>
          <w:lang w:eastAsia="en-US"/>
        </w:rPr>
        <w:lastRenderedPageBreak/>
        <w:t>отправлением с уведомлением о вручении в течение 2 рабочих дней с даты получения заявления и прилагаемых к нему документов.</w:t>
      </w:r>
    </w:p>
    <w:p w:rsidR="005E3A70" w:rsidRPr="00A70CC8" w:rsidRDefault="005E3A70" w:rsidP="005E3A70">
      <w:pPr>
        <w:autoSpaceDE w:val="0"/>
        <w:autoSpaceDN w:val="0"/>
        <w:adjustRightInd w:val="0"/>
        <w:ind w:firstLine="708"/>
        <w:jc w:val="both"/>
        <w:rPr>
          <w:color w:val="000000"/>
          <w:sz w:val="28"/>
          <w:szCs w:val="28"/>
        </w:rPr>
      </w:pPr>
      <w:r>
        <w:rPr>
          <w:sz w:val="28"/>
          <w:szCs w:val="28"/>
          <w:lang w:eastAsia="en-US"/>
        </w:rPr>
        <w:t>72</w:t>
      </w:r>
      <w:r w:rsidRPr="00091BE1">
        <w:rPr>
          <w:sz w:val="28"/>
          <w:szCs w:val="28"/>
          <w:lang w:eastAsia="en-US"/>
        </w:rPr>
        <w:t>. Результатом исполнения административной</w:t>
      </w:r>
      <w:r w:rsidRPr="00A70CC8">
        <w:rPr>
          <w:color w:val="000000"/>
          <w:sz w:val="28"/>
          <w:szCs w:val="28"/>
        </w:rPr>
        <w:t xml:space="preserve"> процедуры является </w:t>
      </w:r>
      <w:r>
        <w:rPr>
          <w:color w:val="000000"/>
          <w:sz w:val="28"/>
          <w:szCs w:val="28"/>
        </w:rPr>
        <w:t>регистрация заявления.</w:t>
      </w:r>
    </w:p>
    <w:p w:rsidR="005E3A70" w:rsidRDefault="005E3A70" w:rsidP="005E3A70">
      <w:pPr>
        <w:autoSpaceDE w:val="0"/>
        <w:autoSpaceDN w:val="0"/>
        <w:adjustRightInd w:val="0"/>
        <w:outlineLvl w:val="3"/>
        <w:rPr>
          <w:color w:val="000000"/>
          <w:sz w:val="28"/>
          <w:szCs w:val="28"/>
        </w:rPr>
      </w:pPr>
    </w:p>
    <w:p w:rsidR="005E3A70" w:rsidRPr="00454CD9" w:rsidRDefault="005E3A70" w:rsidP="005E3A70">
      <w:pPr>
        <w:autoSpaceDE w:val="0"/>
        <w:autoSpaceDN w:val="0"/>
        <w:adjustRightInd w:val="0"/>
        <w:jc w:val="center"/>
        <w:outlineLvl w:val="3"/>
        <w:rPr>
          <w:b/>
          <w:caps/>
          <w:color w:val="000000"/>
          <w:sz w:val="28"/>
          <w:szCs w:val="28"/>
        </w:rPr>
      </w:pPr>
      <w:r w:rsidRPr="00454CD9">
        <w:rPr>
          <w:b/>
          <w:color w:val="000000"/>
          <w:sz w:val="28"/>
          <w:szCs w:val="28"/>
        </w:rPr>
        <w:t xml:space="preserve">Глава 23. </w:t>
      </w:r>
      <w:r w:rsidRPr="00454CD9">
        <w:rPr>
          <w:b/>
          <w:caps/>
          <w:color w:val="000000"/>
          <w:sz w:val="28"/>
          <w:szCs w:val="28"/>
        </w:rPr>
        <w:t>принятие решения о ПРОВЕДЕНИИ АУКЦИОНА</w:t>
      </w:r>
    </w:p>
    <w:p w:rsidR="005E3A70" w:rsidRPr="00454CD9" w:rsidRDefault="005E3A70" w:rsidP="005E3A70">
      <w:pPr>
        <w:autoSpaceDE w:val="0"/>
        <w:autoSpaceDN w:val="0"/>
        <w:adjustRightInd w:val="0"/>
        <w:jc w:val="center"/>
        <w:outlineLvl w:val="3"/>
        <w:rPr>
          <w:b/>
          <w:caps/>
          <w:color w:val="000000"/>
          <w:sz w:val="28"/>
          <w:szCs w:val="28"/>
          <w:highlight w:val="yellow"/>
        </w:rPr>
      </w:pPr>
    </w:p>
    <w:p w:rsidR="005E3A70" w:rsidRDefault="005E3A70" w:rsidP="005E3A70">
      <w:pPr>
        <w:autoSpaceDE w:val="0"/>
        <w:autoSpaceDN w:val="0"/>
        <w:adjustRightInd w:val="0"/>
        <w:spacing w:line="300" w:lineRule="exact"/>
        <w:ind w:firstLine="540"/>
        <w:jc w:val="both"/>
        <w:outlineLvl w:val="3"/>
        <w:rPr>
          <w:color w:val="000000"/>
          <w:sz w:val="28"/>
          <w:szCs w:val="28"/>
        </w:rPr>
      </w:pPr>
      <w:r>
        <w:rPr>
          <w:color w:val="000000"/>
          <w:sz w:val="28"/>
          <w:szCs w:val="28"/>
        </w:rPr>
        <w:t>73</w:t>
      </w:r>
      <w:r w:rsidRPr="004C3355">
        <w:rPr>
          <w:color w:val="000000"/>
          <w:sz w:val="28"/>
          <w:szCs w:val="28"/>
        </w:rPr>
        <w:t xml:space="preserve">. Основанием для начала административной процедуры является </w:t>
      </w:r>
      <w:r>
        <w:rPr>
          <w:color w:val="000000"/>
          <w:sz w:val="28"/>
          <w:szCs w:val="28"/>
        </w:rPr>
        <w:t>наличие земельного участка, поставленного на государственный кадастровый учет, а также заявления от заинтересованного лица о проведении аукциона.</w:t>
      </w:r>
    </w:p>
    <w:p w:rsidR="005E3A70" w:rsidRPr="00882782" w:rsidRDefault="005E3A70" w:rsidP="005E3A70">
      <w:pPr>
        <w:autoSpaceDE w:val="0"/>
        <w:autoSpaceDN w:val="0"/>
        <w:adjustRightInd w:val="0"/>
        <w:ind w:firstLine="540"/>
        <w:jc w:val="both"/>
        <w:rPr>
          <w:szCs w:val="28"/>
        </w:rPr>
      </w:pPr>
      <w:r>
        <w:rPr>
          <w:color w:val="000000"/>
          <w:sz w:val="28"/>
          <w:szCs w:val="28"/>
        </w:rPr>
        <w:t>74.</w:t>
      </w:r>
      <w:r>
        <w:rPr>
          <w:sz w:val="28"/>
          <w:szCs w:val="28"/>
        </w:rPr>
        <w:t xml:space="preserve"> </w:t>
      </w:r>
      <w:r w:rsidRPr="00882782">
        <w:rPr>
          <w:sz w:val="28"/>
          <w:szCs w:val="28"/>
        </w:rPr>
        <w:t xml:space="preserve">Должностное лицо </w:t>
      </w:r>
      <w:r>
        <w:rPr>
          <w:sz w:val="28"/>
          <w:szCs w:val="28"/>
        </w:rPr>
        <w:t>уполномоченного органа,</w:t>
      </w:r>
      <w:r w:rsidRPr="00882782">
        <w:rPr>
          <w:sz w:val="28"/>
          <w:szCs w:val="28"/>
        </w:rPr>
        <w:t xml:space="preserve"> ответственное за подготовку проекта </w:t>
      </w:r>
      <w:r>
        <w:rPr>
          <w:sz w:val="28"/>
          <w:szCs w:val="28"/>
        </w:rPr>
        <w:t xml:space="preserve">постановления </w:t>
      </w:r>
      <w:r w:rsidRPr="00882782">
        <w:rPr>
          <w:sz w:val="28"/>
          <w:szCs w:val="28"/>
        </w:rPr>
        <w:t xml:space="preserve">о проведении аукциона, при </w:t>
      </w:r>
      <w:r w:rsidRPr="00882782">
        <w:rPr>
          <w:color w:val="000000"/>
          <w:sz w:val="28"/>
          <w:szCs w:val="28"/>
        </w:rPr>
        <w:t xml:space="preserve">получении </w:t>
      </w:r>
      <w:r>
        <w:rPr>
          <w:color w:val="000000"/>
          <w:sz w:val="28"/>
          <w:szCs w:val="28"/>
        </w:rPr>
        <w:t>заявления о проведении аукциона,</w:t>
      </w:r>
      <w:r w:rsidRPr="00882782">
        <w:rPr>
          <w:color w:val="000000"/>
          <w:sz w:val="28"/>
          <w:szCs w:val="28"/>
        </w:rPr>
        <w:t xml:space="preserve"> </w:t>
      </w:r>
      <w:r w:rsidRPr="00882782">
        <w:rPr>
          <w:sz w:val="28"/>
          <w:szCs w:val="28"/>
        </w:rPr>
        <w:t xml:space="preserve">направляет </w:t>
      </w:r>
      <w:r>
        <w:rPr>
          <w:sz w:val="28"/>
          <w:szCs w:val="28"/>
        </w:rPr>
        <w:t>его</w:t>
      </w:r>
      <w:r w:rsidRPr="00882782">
        <w:rPr>
          <w:sz w:val="28"/>
          <w:szCs w:val="28"/>
        </w:rPr>
        <w:t xml:space="preserve"> на заседание Земельной комиссии </w:t>
      </w:r>
      <w:r>
        <w:rPr>
          <w:sz w:val="28"/>
          <w:szCs w:val="28"/>
        </w:rPr>
        <w:t xml:space="preserve">при уполномоченном органе (далее – Земельная комиссия) </w:t>
      </w:r>
      <w:r w:rsidRPr="00882782">
        <w:rPr>
          <w:sz w:val="28"/>
          <w:szCs w:val="28"/>
        </w:rPr>
        <w:t xml:space="preserve"> для принятия решения о продаже земельного участка или права на заключение договора аренды земельного участка.</w:t>
      </w:r>
    </w:p>
    <w:p w:rsidR="005E3A70" w:rsidRPr="00882782" w:rsidRDefault="005E3A70" w:rsidP="005E3A70">
      <w:pPr>
        <w:widowControl w:val="0"/>
        <w:autoSpaceDE w:val="0"/>
        <w:autoSpaceDN w:val="0"/>
        <w:adjustRightInd w:val="0"/>
        <w:ind w:firstLine="540"/>
        <w:jc w:val="both"/>
        <w:rPr>
          <w:sz w:val="28"/>
          <w:szCs w:val="28"/>
        </w:rPr>
      </w:pPr>
      <w:r>
        <w:rPr>
          <w:sz w:val="28"/>
          <w:szCs w:val="28"/>
        </w:rPr>
        <w:t xml:space="preserve">75. Земельная комиссия проводит проверку наличия или отсутствия  оснований, предусмотренных пунктом 36 настоящего административного регламента и принимает решение о проведении аукциона в срок не превышающий два месяца со дня поступления соответствующего заявления либо об отказе в проведении аукциона при наличии хотя бы одного из </w:t>
      </w:r>
      <w:r w:rsidRPr="00882782">
        <w:rPr>
          <w:sz w:val="28"/>
          <w:szCs w:val="28"/>
        </w:rPr>
        <w:t xml:space="preserve">указанных оснований. </w:t>
      </w:r>
    </w:p>
    <w:p w:rsidR="005E3A70" w:rsidRPr="00882782" w:rsidRDefault="005E3A70" w:rsidP="005E3A70">
      <w:pPr>
        <w:autoSpaceDE w:val="0"/>
        <w:autoSpaceDN w:val="0"/>
        <w:adjustRightInd w:val="0"/>
        <w:ind w:firstLine="540"/>
        <w:jc w:val="both"/>
        <w:rPr>
          <w:color w:val="000000"/>
          <w:sz w:val="28"/>
          <w:szCs w:val="28"/>
        </w:rPr>
      </w:pPr>
      <w:r>
        <w:rPr>
          <w:sz w:val="28"/>
          <w:szCs w:val="28"/>
        </w:rPr>
        <w:t>76</w:t>
      </w:r>
      <w:r w:rsidRPr="00882782">
        <w:rPr>
          <w:sz w:val="28"/>
          <w:szCs w:val="28"/>
        </w:rPr>
        <w:t xml:space="preserve">. При наличии  положительных рекомендаций Земельной комиссии о продаже земельного участка или права на заключение договора аренды земельного участка принимается решение о </w:t>
      </w:r>
      <w:r w:rsidRPr="00882782">
        <w:rPr>
          <w:color w:val="000000"/>
          <w:sz w:val="28"/>
          <w:szCs w:val="28"/>
        </w:rPr>
        <w:t>проведении аукциона</w:t>
      </w:r>
      <w:r>
        <w:rPr>
          <w:color w:val="000000"/>
          <w:sz w:val="28"/>
          <w:szCs w:val="28"/>
        </w:rPr>
        <w:t xml:space="preserve"> по продаже земельного участка </w:t>
      </w:r>
      <w:r w:rsidRPr="00882782">
        <w:rPr>
          <w:color w:val="000000"/>
          <w:sz w:val="28"/>
          <w:szCs w:val="28"/>
        </w:rPr>
        <w:t>или о проведении аукциона на право заключения дог</w:t>
      </w:r>
      <w:r>
        <w:rPr>
          <w:color w:val="000000"/>
          <w:sz w:val="28"/>
          <w:szCs w:val="28"/>
        </w:rPr>
        <w:t>овора аренды земельного участка</w:t>
      </w:r>
      <w:r w:rsidRPr="00882782">
        <w:rPr>
          <w:color w:val="000000"/>
          <w:sz w:val="28"/>
          <w:szCs w:val="28"/>
        </w:rPr>
        <w:t xml:space="preserve"> в форме </w:t>
      </w:r>
      <w:r>
        <w:rPr>
          <w:color w:val="000000"/>
          <w:sz w:val="28"/>
          <w:szCs w:val="28"/>
        </w:rPr>
        <w:t>постановления</w:t>
      </w:r>
      <w:r w:rsidRPr="00882782">
        <w:rPr>
          <w:color w:val="000000"/>
          <w:sz w:val="28"/>
          <w:szCs w:val="28"/>
        </w:rPr>
        <w:t xml:space="preserve"> </w:t>
      </w:r>
      <w:r>
        <w:rPr>
          <w:color w:val="000000"/>
          <w:sz w:val="28"/>
          <w:szCs w:val="28"/>
        </w:rPr>
        <w:t>о проведении аукциона.</w:t>
      </w:r>
    </w:p>
    <w:p w:rsidR="005E3A70" w:rsidRPr="00882782" w:rsidRDefault="005E3A70" w:rsidP="005E3A70">
      <w:pPr>
        <w:autoSpaceDE w:val="0"/>
        <w:autoSpaceDN w:val="0"/>
        <w:adjustRightInd w:val="0"/>
        <w:ind w:firstLine="540"/>
        <w:jc w:val="both"/>
        <w:rPr>
          <w:sz w:val="28"/>
          <w:szCs w:val="28"/>
        </w:rPr>
      </w:pPr>
      <w:r>
        <w:rPr>
          <w:sz w:val="28"/>
          <w:szCs w:val="28"/>
        </w:rPr>
        <w:t>77. Н</w:t>
      </w:r>
      <w:r w:rsidRPr="00882782">
        <w:rPr>
          <w:sz w:val="28"/>
          <w:szCs w:val="28"/>
        </w:rPr>
        <w:t>ачальн</w:t>
      </w:r>
      <w:r>
        <w:rPr>
          <w:sz w:val="28"/>
          <w:szCs w:val="28"/>
        </w:rPr>
        <w:t>ая</w:t>
      </w:r>
      <w:r w:rsidRPr="00882782">
        <w:rPr>
          <w:sz w:val="28"/>
          <w:szCs w:val="28"/>
        </w:rPr>
        <w:t xml:space="preserve"> цен</w:t>
      </w:r>
      <w:r>
        <w:rPr>
          <w:sz w:val="28"/>
          <w:szCs w:val="28"/>
        </w:rPr>
        <w:t>а</w:t>
      </w:r>
      <w:r w:rsidRPr="00882782">
        <w:rPr>
          <w:sz w:val="28"/>
          <w:szCs w:val="28"/>
        </w:rPr>
        <w:t xml:space="preserve"> предмета аукциона по продаже земельного участка </w:t>
      </w:r>
      <w:r w:rsidRPr="00204C0D">
        <w:rPr>
          <w:sz w:val="28"/>
          <w:szCs w:val="28"/>
        </w:rPr>
        <w:t>является по выбору Земельной комиссии рыночная стоимость такого земельного участка,</w:t>
      </w:r>
      <w:r w:rsidRPr="00882782">
        <w:rPr>
          <w:sz w:val="28"/>
          <w:szCs w:val="28"/>
        </w:rPr>
        <w:t xml:space="preserve"> определенная в соответствии с Федеральным </w:t>
      </w:r>
      <w:hyperlink r:id="rId25" w:history="1">
        <w:r w:rsidRPr="00882782">
          <w:rPr>
            <w:sz w:val="28"/>
            <w:szCs w:val="28"/>
          </w:rPr>
          <w:t>законом</w:t>
        </w:r>
      </w:hyperlink>
      <w:r w:rsidRPr="00882782">
        <w:rPr>
          <w:sz w:val="28"/>
          <w:szCs w:val="28"/>
        </w:rPr>
        <w:t xml:space="preserve"> от 29.07.</w:t>
      </w:r>
      <w:r>
        <w:rPr>
          <w:sz w:val="28"/>
          <w:szCs w:val="28"/>
        </w:rPr>
        <w:t xml:space="preserve">1998 </w:t>
      </w:r>
      <w:r w:rsidRPr="00882782">
        <w:rPr>
          <w:sz w:val="28"/>
          <w:szCs w:val="28"/>
        </w:rPr>
        <w:t>№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E3A70" w:rsidRDefault="005E3A70" w:rsidP="005E3A70">
      <w:pPr>
        <w:autoSpaceDE w:val="0"/>
        <w:autoSpaceDN w:val="0"/>
        <w:adjustRightInd w:val="0"/>
        <w:ind w:firstLine="540"/>
        <w:jc w:val="both"/>
        <w:rPr>
          <w:sz w:val="28"/>
          <w:szCs w:val="28"/>
        </w:rPr>
      </w:pPr>
      <w:r w:rsidRPr="00882782">
        <w:rPr>
          <w:sz w:val="28"/>
          <w:szCs w:val="28"/>
        </w:rPr>
        <w:t xml:space="preserve">Начальная цена предмета аукциона на право заключения договора аренды земельного участка устанавливается по выбору </w:t>
      </w:r>
      <w:r>
        <w:rPr>
          <w:sz w:val="28"/>
          <w:szCs w:val="28"/>
        </w:rPr>
        <w:t>Земельной комиссии</w:t>
      </w:r>
      <w:r w:rsidRPr="00882782">
        <w:rPr>
          <w:sz w:val="28"/>
          <w:szCs w:val="28"/>
        </w:rPr>
        <w:t xml:space="preserve"> в размере ежегодной арендной платы, определенной по результатам рыночной оценки в соответствии с Федеральным </w:t>
      </w:r>
      <w:hyperlink r:id="rId26" w:history="1">
        <w:r w:rsidRPr="00882782">
          <w:rPr>
            <w:sz w:val="28"/>
            <w:szCs w:val="28"/>
          </w:rPr>
          <w:t>законом</w:t>
        </w:r>
      </w:hyperlink>
      <w:r w:rsidRPr="00882782">
        <w:rPr>
          <w:sz w:val="28"/>
          <w:szCs w:val="28"/>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75" w:history="1">
        <w:r w:rsidRPr="00882782">
          <w:rPr>
            <w:sz w:val="28"/>
            <w:szCs w:val="28"/>
          </w:rPr>
          <w:t>пунктом 15</w:t>
        </w:r>
      </w:hyperlink>
      <w:r w:rsidRPr="00882782">
        <w:rPr>
          <w:sz w:val="28"/>
          <w:szCs w:val="28"/>
        </w:rPr>
        <w:t xml:space="preserve"> статьи 39.11 Земельного кодекса РФ.</w:t>
      </w:r>
      <w:bookmarkStart w:id="25" w:name="Par75"/>
      <w:bookmarkEnd w:id="25"/>
    </w:p>
    <w:p w:rsidR="005E3A70" w:rsidRPr="00882782" w:rsidRDefault="005E3A70" w:rsidP="005E3A70">
      <w:pPr>
        <w:autoSpaceDE w:val="0"/>
        <w:autoSpaceDN w:val="0"/>
        <w:adjustRightInd w:val="0"/>
        <w:ind w:firstLine="540"/>
        <w:jc w:val="both"/>
        <w:rPr>
          <w:color w:val="000000"/>
          <w:sz w:val="28"/>
          <w:szCs w:val="28"/>
        </w:rPr>
      </w:pPr>
      <w:r>
        <w:rPr>
          <w:sz w:val="28"/>
          <w:szCs w:val="28"/>
        </w:rPr>
        <w:t xml:space="preserve">78. </w:t>
      </w:r>
      <w:r w:rsidRPr="00882782">
        <w:rPr>
          <w:color w:val="000000"/>
          <w:sz w:val="28"/>
          <w:szCs w:val="28"/>
        </w:rPr>
        <w:t xml:space="preserve">В случае отсутствия </w:t>
      </w:r>
      <w:r w:rsidRPr="00882782">
        <w:rPr>
          <w:sz w:val="28"/>
          <w:szCs w:val="28"/>
        </w:rPr>
        <w:t>положительных рекомендаций Земельной комиссии о продаже земельного участка или права на заключение дог</w:t>
      </w:r>
      <w:r>
        <w:rPr>
          <w:sz w:val="28"/>
          <w:szCs w:val="28"/>
        </w:rPr>
        <w:t xml:space="preserve">овора аренды земельного участка, </w:t>
      </w:r>
      <w:r w:rsidRPr="00882782">
        <w:rPr>
          <w:sz w:val="28"/>
          <w:szCs w:val="28"/>
        </w:rPr>
        <w:t xml:space="preserve">принимается решение </w:t>
      </w:r>
      <w:r w:rsidRPr="00882782">
        <w:rPr>
          <w:color w:val="000000"/>
          <w:sz w:val="28"/>
          <w:szCs w:val="28"/>
        </w:rPr>
        <w:t xml:space="preserve">об отказе в проведении аукциона по продаже </w:t>
      </w:r>
      <w:r w:rsidRPr="00882782">
        <w:rPr>
          <w:color w:val="000000"/>
          <w:sz w:val="28"/>
          <w:szCs w:val="28"/>
        </w:rPr>
        <w:lastRenderedPageBreak/>
        <w:t xml:space="preserve">земельного участка, или о проведении аукциона на право заключения договора аренды земельного участка, в форме письма. </w:t>
      </w:r>
    </w:p>
    <w:p w:rsidR="005E3A70" w:rsidRPr="00882782" w:rsidRDefault="005E3A70" w:rsidP="005E3A70">
      <w:pPr>
        <w:widowControl w:val="0"/>
        <w:autoSpaceDE w:val="0"/>
        <w:autoSpaceDN w:val="0"/>
        <w:adjustRightInd w:val="0"/>
        <w:ind w:firstLine="709"/>
        <w:jc w:val="both"/>
        <w:rPr>
          <w:sz w:val="28"/>
          <w:szCs w:val="28"/>
        </w:rPr>
      </w:pPr>
      <w:r>
        <w:rPr>
          <w:color w:val="000000"/>
          <w:sz w:val="28"/>
          <w:szCs w:val="28"/>
        </w:rPr>
        <w:t>79</w:t>
      </w:r>
      <w:r w:rsidRPr="00882782">
        <w:rPr>
          <w:color w:val="000000"/>
          <w:sz w:val="28"/>
          <w:szCs w:val="28"/>
        </w:rPr>
        <w:t xml:space="preserve">. </w:t>
      </w:r>
      <w:r w:rsidRPr="00882782">
        <w:rPr>
          <w:sz w:val="28"/>
          <w:szCs w:val="28"/>
        </w:rPr>
        <w:t>Результатом исполнения административной процедуры является:</w:t>
      </w:r>
    </w:p>
    <w:p w:rsidR="005E3A70" w:rsidRPr="00882782" w:rsidRDefault="005E3A70" w:rsidP="005E3A70">
      <w:pPr>
        <w:widowControl w:val="0"/>
        <w:autoSpaceDE w:val="0"/>
        <w:autoSpaceDN w:val="0"/>
        <w:adjustRightInd w:val="0"/>
        <w:ind w:firstLine="709"/>
        <w:jc w:val="both"/>
        <w:rPr>
          <w:sz w:val="28"/>
          <w:szCs w:val="28"/>
        </w:rPr>
      </w:pPr>
      <w:r>
        <w:rPr>
          <w:sz w:val="28"/>
          <w:szCs w:val="28"/>
        </w:rPr>
        <w:t xml:space="preserve">1) подписание уполномоченным органом </w:t>
      </w:r>
      <w:r w:rsidRPr="00204C0D">
        <w:rPr>
          <w:sz w:val="28"/>
          <w:szCs w:val="28"/>
        </w:rPr>
        <w:t>постановления о</w:t>
      </w:r>
      <w:r>
        <w:rPr>
          <w:sz w:val="28"/>
          <w:szCs w:val="28"/>
        </w:rPr>
        <w:t xml:space="preserve"> проведении аукциона;</w:t>
      </w:r>
    </w:p>
    <w:p w:rsidR="005E3A70" w:rsidRPr="00882782" w:rsidRDefault="005E3A70" w:rsidP="005E3A70">
      <w:pPr>
        <w:widowControl w:val="0"/>
        <w:autoSpaceDE w:val="0"/>
        <w:autoSpaceDN w:val="0"/>
        <w:adjustRightInd w:val="0"/>
        <w:ind w:firstLine="709"/>
        <w:jc w:val="both"/>
        <w:rPr>
          <w:sz w:val="28"/>
          <w:szCs w:val="28"/>
        </w:rPr>
      </w:pPr>
      <w:r w:rsidRPr="00882782">
        <w:rPr>
          <w:sz w:val="28"/>
          <w:szCs w:val="28"/>
        </w:rPr>
        <w:t xml:space="preserve">2) </w:t>
      </w:r>
      <w:r>
        <w:rPr>
          <w:sz w:val="28"/>
          <w:szCs w:val="28"/>
        </w:rPr>
        <w:t xml:space="preserve">подписание уполномоченным органом </w:t>
      </w:r>
      <w:r w:rsidRPr="00882782">
        <w:rPr>
          <w:sz w:val="28"/>
          <w:szCs w:val="28"/>
        </w:rPr>
        <w:t>письм</w:t>
      </w:r>
      <w:r>
        <w:rPr>
          <w:sz w:val="28"/>
          <w:szCs w:val="28"/>
        </w:rPr>
        <w:t xml:space="preserve">а </w:t>
      </w:r>
      <w:r w:rsidRPr="00882782">
        <w:rPr>
          <w:sz w:val="28"/>
          <w:szCs w:val="28"/>
        </w:rPr>
        <w:t xml:space="preserve"> об отказе в проведении торгов.</w:t>
      </w:r>
    </w:p>
    <w:p w:rsidR="005E3A70" w:rsidRPr="00882782" w:rsidRDefault="005E3A70" w:rsidP="005E3A70">
      <w:pPr>
        <w:autoSpaceDE w:val="0"/>
        <w:autoSpaceDN w:val="0"/>
        <w:adjustRightInd w:val="0"/>
        <w:ind w:firstLine="540"/>
        <w:jc w:val="both"/>
        <w:rPr>
          <w:sz w:val="28"/>
          <w:szCs w:val="28"/>
        </w:rPr>
      </w:pPr>
    </w:p>
    <w:p w:rsidR="005E3A70" w:rsidRPr="00454CD9" w:rsidRDefault="005E3A70" w:rsidP="005E3A70">
      <w:pPr>
        <w:pStyle w:val="ConsPlusNormal"/>
        <w:widowControl/>
        <w:tabs>
          <w:tab w:val="left" w:pos="851"/>
          <w:tab w:val="left" w:pos="993"/>
        </w:tabs>
        <w:ind w:firstLine="540"/>
        <w:jc w:val="center"/>
        <w:rPr>
          <w:b/>
          <w:szCs w:val="28"/>
        </w:rPr>
      </w:pPr>
      <w:r w:rsidRPr="007F030B">
        <w:rPr>
          <w:rFonts w:ascii="Times New Roman" w:hAnsi="Times New Roman" w:cs="Times New Roman"/>
          <w:sz w:val="28"/>
          <w:szCs w:val="28"/>
        </w:rPr>
        <w:t xml:space="preserve">Глава </w:t>
      </w:r>
      <w:r w:rsidRPr="00454CD9">
        <w:rPr>
          <w:rFonts w:ascii="Times New Roman" w:hAnsi="Times New Roman" w:cs="Times New Roman"/>
          <w:b/>
          <w:sz w:val="28"/>
          <w:szCs w:val="28"/>
        </w:rPr>
        <w:t>24. НАПРАВЛЕНИЕ (ВЫДАЧА) ПИСЬМА О ПРОВЕДЕНИИ ТОРГОВ ИЛИ ОТКАЗЕ В ПРОВЕДЕНИИ ТОРГОВ</w:t>
      </w:r>
    </w:p>
    <w:p w:rsidR="005E3A70" w:rsidRPr="00882782" w:rsidRDefault="005E3A70" w:rsidP="005E3A70">
      <w:pPr>
        <w:widowControl w:val="0"/>
        <w:autoSpaceDE w:val="0"/>
        <w:autoSpaceDN w:val="0"/>
        <w:adjustRightInd w:val="0"/>
        <w:ind w:firstLine="709"/>
        <w:jc w:val="both"/>
        <w:rPr>
          <w:sz w:val="28"/>
          <w:szCs w:val="28"/>
        </w:rPr>
      </w:pPr>
    </w:p>
    <w:p w:rsidR="005E3A70" w:rsidRPr="00882782" w:rsidRDefault="005E3A70" w:rsidP="005E3A70">
      <w:pPr>
        <w:widowControl w:val="0"/>
        <w:autoSpaceDE w:val="0"/>
        <w:autoSpaceDN w:val="0"/>
        <w:adjustRightInd w:val="0"/>
        <w:ind w:firstLine="709"/>
        <w:jc w:val="both"/>
        <w:rPr>
          <w:sz w:val="28"/>
          <w:szCs w:val="28"/>
        </w:rPr>
      </w:pPr>
      <w:r>
        <w:rPr>
          <w:sz w:val="28"/>
          <w:szCs w:val="28"/>
        </w:rPr>
        <w:t>80</w:t>
      </w:r>
      <w:r w:rsidRPr="00882782">
        <w:rPr>
          <w:sz w:val="28"/>
          <w:szCs w:val="28"/>
        </w:rPr>
        <w:t xml:space="preserve">. Основанием для начала административной процедуры является подписание </w:t>
      </w:r>
      <w:r>
        <w:rPr>
          <w:sz w:val="28"/>
          <w:szCs w:val="28"/>
        </w:rPr>
        <w:t>руководителем уполномоченного органа постановления</w:t>
      </w:r>
      <w:r w:rsidRPr="00882782">
        <w:rPr>
          <w:sz w:val="28"/>
          <w:szCs w:val="28"/>
        </w:rPr>
        <w:t xml:space="preserve"> о проведении торгов земельного участка или письма об отказе  в проведении торгов.</w:t>
      </w:r>
    </w:p>
    <w:p w:rsidR="005E3A70" w:rsidRDefault="005E3A70" w:rsidP="005E3A70">
      <w:pPr>
        <w:widowControl w:val="0"/>
        <w:autoSpaceDE w:val="0"/>
        <w:autoSpaceDN w:val="0"/>
        <w:adjustRightInd w:val="0"/>
        <w:ind w:firstLine="698"/>
        <w:jc w:val="both"/>
        <w:rPr>
          <w:sz w:val="28"/>
          <w:szCs w:val="28"/>
        </w:rPr>
      </w:pPr>
      <w:r w:rsidRPr="00882782">
        <w:rPr>
          <w:sz w:val="28"/>
          <w:szCs w:val="28"/>
        </w:rPr>
        <w:t>8</w:t>
      </w:r>
      <w:r>
        <w:rPr>
          <w:sz w:val="28"/>
          <w:szCs w:val="28"/>
        </w:rPr>
        <w:t>1</w:t>
      </w:r>
      <w:r w:rsidRPr="00882782">
        <w:rPr>
          <w:sz w:val="28"/>
          <w:szCs w:val="28"/>
        </w:rPr>
        <w:t>. Должностное лицо</w:t>
      </w:r>
      <w:r>
        <w:rPr>
          <w:sz w:val="28"/>
          <w:szCs w:val="28"/>
        </w:rPr>
        <w:t xml:space="preserve"> уполномоченного органа</w:t>
      </w:r>
      <w:r w:rsidRPr="00882782">
        <w:rPr>
          <w:sz w:val="28"/>
          <w:szCs w:val="28"/>
        </w:rPr>
        <w:t xml:space="preserve">, в течение двух дней со дня подписания </w:t>
      </w:r>
      <w:r>
        <w:rPr>
          <w:sz w:val="28"/>
          <w:szCs w:val="28"/>
        </w:rPr>
        <w:t>документов, указанных в пункте 79 настоящего административного регламента</w:t>
      </w:r>
      <w:r w:rsidR="00CC1B23">
        <w:rPr>
          <w:sz w:val="28"/>
          <w:szCs w:val="28"/>
        </w:rPr>
        <w:t>,</w:t>
      </w:r>
      <w:r>
        <w:rPr>
          <w:sz w:val="28"/>
          <w:szCs w:val="28"/>
        </w:rPr>
        <w:t xml:space="preserve"> </w:t>
      </w:r>
      <w:r w:rsidRPr="00882782">
        <w:rPr>
          <w:sz w:val="28"/>
          <w:szCs w:val="28"/>
        </w:rPr>
        <w:t>направляет заявит</w:t>
      </w:r>
      <w:r>
        <w:rPr>
          <w:sz w:val="28"/>
          <w:szCs w:val="28"/>
        </w:rPr>
        <w:t>елю письмо с приложением документов о проведении или об отказе в проведении торгов.</w:t>
      </w:r>
    </w:p>
    <w:p w:rsidR="005E3A70" w:rsidRPr="00882782" w:rsidRDefault="005E3A70" w:rsidP="005E3A70">
      <w:pPr>
        <w:autoSpaceDE w:val="0"/>
        <w:autoSpaceDN w:val="0"/>
        <w:adjustRightInd w:val="0"/>
        <w:ind w:firstLine="709"/>
        <w:jc w:val="both"/>
        <w:outlineLvl w:val="3"/>
        <w:rPr>
          <w:sz w:val="28"/>
          <w:szCs w:val="28"/>
        </w:rPr>
      </w:pPr>
      <w:r w:rsidRPr="00882782">
        <w:rPr>
          <w:sz w:val="28"/>
          <w:szCs w:val="28"/>
        </w:rPr>
        <w:t>8</w:t>
      </w:r>
      <w:r>
        <w:rPr>
          <w:sz w:val="28"/>
          <w:szCs w:val="28"/>
        </w:rPr>
        <w:t>2</w:t>
      </w:r>
      <w:r w:rsidRPr="00882782">
        <w:rPr>
          <w:sz w:val="28"/>
          <w:szCs w:val="28"/>
        </w:rPr>
        <w:t>. Результатом исполнения административной процедуры является направление</w:t>
      </w:r>
      <w:r>
        <w:rPr>
          <w:sz w:val="28"/>
          <w:szCs w:val="28"/>
        </w:rPr>
        <w:t xml:space="preserve"> (выдача)</w:t>
      </w:r>
      <w:r w:rsidRPr="00882782">
        <w:rPr>
          <w:sz w:val="28"/>
          <w:szCs w:val="28"/>
        </w:rPr>
        <w:t xml:space="preserve"> заявителю письма с приложением </w:t>
      </w:r>
      <w:r>
        <w:rPr>
          <w:sz w:val="28"/>
          <w:szCs w:val="28"/>
        </w:rPr>
        <w:t>документов,</w:t>
      </w:r>
      <w:r w:rsidRPr="00B21683">
        <w:rPr>
          <w:sz w:val="28"/>
          <w:szCs w:val="28"/>
        </w:rPr>
        <w:t xml:space="preserve"> </w:t>
      </w:r>
      <w:r>
        <w:rPr>
          <w:sz w:val="28"/>
          <w:szCs w:val="28"/>
        </w:rPr>
        <w:t>указанных в пункте 79 настоящего административного регламента.</w:t>
      </w:r>
    </w:p>
    <w:p w:rsidR="005E3A70" w:rsidRPr="00882782" w:rsidRDefault="005E3A70" w:rsidP="005E3A70">
      <w:pPr>
        <w:widowControl w:val="0"/>
        <w:autoSpaceDE w:val="0"/>
        <w:autoSpaceDN w:val="0"/>
        <w:adjustRightInd w:val="0"/>
        <w:ind w:firstLine="709"/>
        <w:jc w:val="center"/>
        <w:rPr>
          <w:sz w:val="28"/>
          <w:szCs w:val="28"/>
        </w:rPr>
      </w:pPr>
    </w:p>
    <w:p w:rsidR="005E3A70" w:rsidRPr="00454CD9" w:rsidRDefault="005E3A70" w:rsidP="005E3A70">
      <w:pPr>
        <w:widowControl w:val="0"/>
        <w:autoSpaceDE w:val="0"/>
        <w:autoSpaceDN w:val="0"/>
        <w:adjustRightInd w:val="0"/>
        <w:ind w:firstLine="709"/>
        <w:jc w:val="center"/>
        <w:rPr>
          <w:b/>
          <w:sz w:val="28"/>
          <w:szCs w:val="28"/>
        </w:rPr>
      </w:pPr>
      <w:r w:rsidRPr="00454CD9">
        <w:rPr>
          <w:b/>
          <w:sz w:val="28"/>
          <w:szCs w:val="28"/>
        </w:rPr>
        <w:t>Глава 25. ПОДГОТОВКА И ОПУБЛИКОВАНИЕ В ОФИЦИАЛЬНОМ ПЕЧАТНОМ ИЗДАНИИ И РАЗМЕЩЕНИЕ НА ОФИЦИАЛЬНОМ САЙТЕ ИЗВЕЩЕНИЯ О ПРОВЕДЕНИИ АУКЦИОНА</w:t>
      </w:r>
    </w:p>
    <w:p w:rsidR="005E3A70" w:rsidRDefault="005E3A70" w:rsidP="005E3A70">
      <w:pPr>
        <w:widowControl w:val="0"/>
        <w:autoSpaceDE w:val="0"/>
        <w:autoSpaceDN w:val="0"/>
        <w:adjustRightInd w:val="0"/>
        <w:outlineLvl w:val="1"/>
        <w:rPr>
          <w:color w:val="000000"/>
          <w:sz w:val="28"/>
          <w:szCs w:val="28"/>
        </w:rPr>
      </w:pP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83. Основанием для начала исполнения административной процедуры является принятие постановления о проведении аукциона.</w:t>
      </w:r>
    </w:p>
    <w:p w:rsidR="005E3A70" w:rsidRDefault="005E3A70" w:rsidP="005E3A70">
      <w:pPr>
        <w:widowControl w:val="0"/>
        <w:autoSpaceDE w:val="0"/>
        <w:autoSpaceDN w:val="0"/>
        <w:adjustRightInd w:val="0"/>
        <w:ind w:firstLine="708"/>
        <w:jc w:val="both"/>
        <w:outlineLvl w:val="1"/>
        <w:rPr>
          <w:sz w:val="28"/>
          <w:szCs w:val="28"/>
        </w:rPr>
      </w:pPr>
      <w:r>
        <w:rPr>
          <w:color w:val="000000"/>
          <w:sz w:val="28"/>
          <w:szCs w:val="28"/>
        </w:rPr>
        <w:t xml:space="preserve">84. </w:t>
      </w:r>
      <w:r w:rsidRPr="00882782">
        <w:rPr>
          <w:sz w:val="28"/>
          <w:szCs w:val="28"/>
        </w:rPr>
        <w:t xml:space="preserve">Должностное лицо </w:t>
      </w:r>
      <w:r>
        <w:rPr>
          <w:sz w:val="28"/>
          <w:szCs w:val="28"/>
        </w:rPr>
        <w:t xml:space="preserve">уполномоченного органа осуществляет подготовку извещения о проведении аукциона, а также проектов </w:t>
      </w:r>
      <w:r>
        <w:rPr>
          <w:color w:val="000000"/>
          <w:sz w:val="28"/>
          <w:szCs w:val="28"/>
        </w:rPr>
        <w:t>договоров купли-продажи или аренды.</w:t>
      </w:r>
    </w:p>
    <w:p w:rsidR="005E3A70" w:rsidRPr="00B21683" w:rsidRDefault="005E3A70" w:rsidP="005E3A70">
      <w:pPr>
        <w:widowControl w:val="0"/>
        <w:autoSpaceDE w:val="0"/>
        <w:autoSpaceDN w:val="0"/>
        <w:adjustRightInd w:val="0"/>
        <w:ind w:firstLine="708"/>
        <w:jc w:val="both"/>
        <w:outlineLvl w:val="1"/>
        <w:rPr>
          <w:sz w:val="28"/>
          <w:szCs w:val="28"/>
        </w:rPr>
      </w:pPr>
      <w:r>
        <w:rPr>
          <w:sz w:val="28"/>
          <w:szCs w:val="28"/>
        </w:rPr>
        <w:t xml:space="preserve">85. </w:t>
      </w:r>
      <w:r w:rsidRPr="00B21683">
        <w:rPr>
          <w:sz w:val="28"/>
          <w:szCs w:val="28"/>
        </w:rPr>
        <w:t>Извещение должно содержать следующие сведения:</w:t>
      </w:r>
    </w:p>
    <w:p w:rsidR="005E3A70" w:rsidRPr="00B21683" w:rsidRDefault="005E3A70" w:rsidP="005E3A70">
      <w:pPr>
        <w:autoSpaceDE w:val="0"/>
        <w:autoSpaceDN w:val="0"/>
        <w:adjustRightInd w:val="0"/>
        <w:ind w:firstLine="720"/>
        <w:jc w:val="both"/>
        <w:rPr>
          <w:sz w:val="28"/>
          <w:szCs w:val="28"/>
        </w:rPr>
      </w:pPr>
      <w:bookmarkStart w:id="26" w:name="sub_3911211"/>
      <w:r w:rsidRPr="00B21683">
        <w:rPr>
          <w:sz w:val="28"/>
          <w:szCs w:val="28"/>
        </w:rPr>
        <w:t xml:space="preserve">1) </w:t>
      </w:r>
      <w:r>
        <w:rPr>
          <w:sz w:val="28"/>
          <w:szCs w:val="28"/>
        </w:rPr>
        <w:t xml:space="preserve">наименование </w:t>
      </w:r>
      <w:r w:rsidRPr="00B21683">
        <w:rPr>
          <w:sz w:val="28"/>
          <w:szCs w:val="28"/>
        </w:rPr>
        <w:t>организатор</w:t>
      </w:r>
      <w:r>
        <w:rPr>
          <w:sz w:val="28"/>
          <w:szCs w:val="28"/>
        </w:rPr>
        <w:t>а</w:t>
      </w:r>
      <w:r w:rsidRPr="00B21683">
        <w:rPr>
          <w:sz w:val="28"/>
          <w:szCs w:val="28"/>
        </w:rPr>
        <w:t xml:space="preserve"> аукциона;</w:t>
      </w:r>
    </w:p>
    <w:p w:rsidR="005E3A70" w:rsidRPr="00B21683" w:rsidRDefault="005E3A70" w:rsidP="005E3A70">
      <w:pPr>
        <w:autoSpaceDE w:val="0"/>
        <w:autoSpaceDN w:val="0"/>
        <w:adjustRightInd w:val="0"/>
        <w:ind w:firstLine="720"/>
        <w:jc w:val="both"/>
        <w:rPr>
          <w:sz w:val="28"/>
          <w:szCs w:val="28"/>
        </w:rPr>
      </w:pPr>
      <w:bookmarkStart w:id="27" w:name="sub_3911212"/>
      <w:bookmarkEnd w:id="26"/>
      <w:r w:rsidRPr="00B21683">
        <w:rPr>
          <w:sz w:val="28"/>
          <w:szCs w:val="28"/>
        </w:rPr>
        <w:t xml:space="preserve">2) </w:t>
      </w:r>
      <w:r>
        <w:rPr>
          <w:sz w:val="28"/>
          <w:szCs w:val="28"/>
        </w:rPr>
        <w:t xml:space="preserve">наименование </w:t>
      </w:r>
      <w:r w:rsidRPr="00B21683">
        <w:rPr>
          <w:sz w:val="28"/>
          <w:szCs w:val="28"/>
        </w:rPr>
        <w:t>орган</w:t>
      </w:r>
      <w:r>
        <w:rPr>
          <w:sz w:val="28"/>
          <w:szCs w:val="28"/>
        </w:rPr>
        <w:t>а местного самоуправления, принявшего решение о проведении аукциона, о реквизитах указанного решения</w:t>
      </w:r>
      <w:r w:rsidRPr="00B21683">
        <w:rPr>
          <w:sz w:val="28"/>
          <w:szCs w:val="28"/>
        </w:rPr>
        <w:t xml:space="preserve"> и о реквизитах решения о проведении аукциона;</w:t>
      </w:r>
    </w:p>
    <w:p w:rsidR="005E3A70" w:rsidRPr="00B21683" w:rsidRDefault="005E3A70" w:rsidP="005E3A70">
      <w:pPr>
        <w:autoSpaceDE w:val="0"/>
        <w:autoSpaceDN w:val="0"/>
        <w:adjustRightInd w:val="0"/>
        <w:ind w:firstLine="720"/>
        <w:jc w:val="both"/>
        <w:rPr>
          <w:sz w:val="28"/>
          <w:szCs w:val="28"/>
        </w:rPr>
      </w:pPr>
      <w:bookmarkStart w:id="28" w:name="sub_3911213"/>
      <w:bookmarkEnd w:id="27"/>
      <w:r>
        <w:rPr>
          <w:sz w:val="28"/>
          <w:szCs w:val="28"/>
        </w:rPr>
        <w:t xml:space="preserve">3) </w:t>
      </w:r>
      <w:r w:rsidRPr="00B21683">
        <w:rPr>
          <w:sz w:val="28"/>
          <w:szCs w:val="28"/>
        </w:rPr>
        <w:t>мест</w:t>
      </w:r>
      <w:r>
        <w:rPr>
          <w:sz w:val="28"/>
          <w:szCs w:val="28"/>
        </w:rPr>
        <w:t>о</w:t>
      </w:r>
      <w:r w:rsidRPr="00B21683">
        <w:rPr>
          <w:sz w:val="28"/>
          <w:szCs w:val="28"/>
        </w:rPr>
        <w:t>, дат</w:t>
      </w:r>
      <w:r>
        <w:rPr>
          <w:sz w:val="28"/>
          <w:szCs w:val="28"/>
        </w:rPr>
        <w:t>а, время</w:t>
      </w:r>
      <w:r w:rsidRPr="00B21683">
        <w:rPr>
          <w:sz w:val="28"/>
          <w:szCs w:val="28"/>
        </w:rPr>
        <w:t xml:space="preserve"> и поряд</w:t>
      </w:r>
      <w:r>
        <w:rPr>
          <w:sz w:val="28"/>
          <w:szCs w:val="28"/>
        </w:rPr>
        <w:t>ок</w:t>
      </w:r>
      <w:r w:rsidRPr="00B21683">
        <w:rPr>
          <w:sz w:val="28"/>
          <w:szCs w:val="28"/>
        </w:rPr>
        <w:t xml:space="preserve"> проведения аукциона;</w:t>
      </w:r>
    </w:p>
    <w:p w:rsidR="005E3A70" w:rsidRPr="00B21683" w:rsidRDefault="005E3A70" w:rsidP="005E3A70">
      <w:pPr>
        <w:autoSpaceDE w:val="0"/>
        <w:autoSpaceDN w:val="0"/>
        <w:adjustRightInd w:val="0"/>
        <w:ind w:firstLine="720"/>
        <w:jc w:val="both"/>
        <w:rPr>
          <w:sz w:val="28"/>
          <w:szCs w:val="28"/>
        </w:rPr>
      </w:pPr>
      <w:bookmarkStart w:id="29" w:name="sub_3911214"/>
      <w:bookmarkEnd w:id="28"/>
      <w:r>
        <w:rPr>
          <w:sz w:val="28"/>
          <w:szCs w:val="28"/>
        </w:rPr>
        <w:t>4) предмет</w:t>
      </w:r>
      <w:r w:rsidRPr="00B21683">
        <w:rPr>
          <w:sz w:val="28"/>
          <w:szCs w:val="28"/>
        </w:rPr>
        <w:t xml:space="preserve"> аукциона (в том числе </w:t>
      </w:r>
      <w:r>
        <w:rPr>
          <w:sz w:val="28"/>
          <w:szCs w:val="28"/>
        </w:rPr>
        <w:t xml:space="preserve">сведения </w:t>
      </w:r>
      <w:r w:rsidRPr="00B21683">
        <w:rPr>
          <w:sz w:val="28"/>
          <w:szCs w:val="28"/>
        </w:rPr>
        <w:t>о местоположени</w:t>
      </w:r>
      <w:r>
        <w:rPr>
          <w:sz w:val="28"/>
          <w:szCs w:val="28"/>
        </w:rPr>
        <w:t>и</w:t>
      </w:r>
      <w:r w:rsidRPr="00B21683">
        <w:rPr>
          <w:sz w:val="28"/>
          <w:szCs w:val="28"/>
        </w:rPr>
        <w:t>, площади и кадастровом номере земельного участка), права на земельный участок,</w:t>
      </w:r>
      <w:r>
        <w:rPr>
          <w:sz w:val="28"/>
          <w:szCs w:val="28"/>
        </w:rPr>
        <w:t xml:space="preserve"> ограничениях этих прав, </w:t>
      </w:r>
      <w:r w:rsidRPr="00B21683">
        <w:rPr>
          <w:sz w:val="28"/>
          <w:szCs w:val="28"/>
        </w:rPr>
        <w:t>разрешенно</w:t>
      </w:r>
      <w:r>
        <w:rPr>
          <w:sz w:val="28"/>
          <w:szCs w:val="28"/>
        </w:rPr>
        <w:t>е</w:t>
      </w:r>
      <w:r w:rsidRPr="00B21683">
        <w:rPr>
          <w:sz w:val="28"/>
          <w:szCs w:val="28"/>
        </w:rPr>
        <w:t xml:space="preserve"> использовани</w:t>
      </w:r>
      <w:r>
        <w:rPr>
          <w:sz w:val="28"/>
          <w:szCs w:val="28"/>
        </w:rPr>
        <w:t>е</w:t>
      </w:r>
      <w:r w:rsidRPr="00B21683">
        <w:rPr>
          <w:sz w:val="28"/>
          <w:szCs w:val="28"/>
        </w:rPr>
        <w:t xml:space="preserve"> и принадлежност</w:t>
      </w:r>
      <w:r>
        <w:rPr>
          <w:sz w:val="28"/>
          <w:szCs w:val="28"/>
        </w:rPr>
        <w:t xml:space="preserve">ь </w:t>
      </w:r>
      <w:r w:rsidRPr="00B21683">
        <w:rPr>
          <w:sz w:val="28"/>
          <w:szCs w:val="28"/>
        </w:rPr>
        <w:t>земельного участка к определенной категории земель, а также максимально</w:t>
      </w:r>
      <w:r>
        <w:rPr>
          <w:sz w:val="28"/>
          <w:szCs w:val="28"/>
        </w:rPr>
        <w:t>е</w:t>
      </w:r>
      <w:r w:rsidRPr="00B21683">
        <w:rPr>
          <w:sz w:val="28"/>
          <w:szCs w:val="28"/>
        </w:rPr>
        <w:t xml:space="preserve"> и (или) минимально</w:t>
      </w:r>
      <w:r>
        <w:rPr>
          <w:sz w:val="28"/>
          <w:szCs w:val="28"/>
        </w:rPr>
        <w:t>е</w:t>
      </w:r>
      <w:r w:rsidRPr="00B21683">
        <w:rPr>
          <w:sz w:val="28"/>
          <w:szCs w:val="28"/>
        </w:rPr>
        <w:t xml:space="preserve"> допустимы</w:t>
      </w:r>
      <w:r>
        <w:rPr>
          <w:sz w:val="28"/>
          <w:szCs w:val="28"/>
        </w:rPr>
        <w:t>е</w:t>
      </w:r>
      <w:r w:rsidRPr="00B21683">
        <w:rPr>
          <w:sz w:val="28"/>
          <w:szCs w:val="28"/>
        </w:rPr>
        <w:t xml:space="preserve"> параметр</w:t>
      </w:r>
      <w:r>
        <w:rPr>
          <w:sz w:val="28"/>
          <w:szCs w:val="28"/>
        </w:rPr>
        <w:t>ы</w:t>
      </w:r>
      <w:r w:rsidRPr="00B21683">
        <w:rPr>
          <w:sz w:val="28"/>
          <w:szCs w:val="28"/>
        </w:rPr>
        <w:t xml:space="preserve">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технически</w:t>
      </w:r>
      <w:r>
        <w:rPr>
          <w:sz w:val="28"/>
          <w:szCs w:val="28"/>
        </w:rPr>
        <w:t>е</w:t>
      </w:r>
      <w:r w:rsidRPr="00B21683">
        <w:rPr>
          <w:sz w:val="28"/>
          <w:szCs w:val="28"/>
        </w:rPr>
        <w:t xml:space="preserve"> условия </w:t>
      </w:r>
      <w:r w:rsidRPr="00B21683">
        <w:rPr>
          <w:sz w:val="28"/>
          <w:szCs w:val="28"/>
        </w:rPr>
        <w:lastRenderedPageBreak/>
        <w:t>подключения (технологического присоединения) объекта капитального строительства к сетям инженерно-технического обеспечения, предусматривающи</w:t>
      </w:r>
      <w:r>
        <w:rPr>
          <w:sz w:val="28"/>
          <w:szCs w:val="28"/>
        </w:rPr>
        <w:t>е</w:t>
      </w:r>
      <w:r w:rsidRPr="00B21683">
        <w:rPr>
          <w:sz w:val="28"/>
          <w:szCs w:val="28"/>
        </w:rPr>
        <w:t xml:space="preserve">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w:t>
      </w:r>
      <w:r>
        <w:rPr>
          <w:sz w:val="28"/>
          <w:szCs w:val="28"/>
        </w:rPr>
        <w:t>срок</w:t>
      </w:r>
      <w:r w:rsidRPr="00B21683">
        <w:rPr>
          <w:sz w:val="28"/>
          <w:szCs w:val="28"/>
        </w:rPr>
        <w:t xml:space="preserve"> </w:t>
      </w:r>
      <w:r>
        <w:rPr>
          <w:sz w:val="28"/>
          <w:szCs w:val="28"/>
        </w:rPr>
        <w:t xml:space="preserve">действия технических условий, </w:t>
      </w:r>
      <w:r w:rsidRPr="00B21683">
        <w:rPr>
          <w:sz w:val="28"/>
          <w:szCs w:val="28"/>
        </w:rPr>
        <w:t>плат</w:t>
      </w:r>
      <w:r>
        <w:rPr>
          <w:sz w:val="28"/>
          <w:szCs w:val="28"/>
        </w:rPr>
        <w:t>а</w:t>
      </w:r>
      <w:r w:rsidRPr="00B21683">
        <w:rPr>
          <w:sz w:val="28"/>
          <w:szCs w:val="28"/>
        </w:rPr>
        <w:t xml:space="preserve">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E3A70" w:rsidRPr="00B21683" w:rsidRDefault="005E3A70" w:rsidP="005E3A70">
      <w:pPr>
        <w:autoSpaceDE w:val="0"/>
        <w:autoSpaceDN w:val="0"/>
        <w:adjustRightInd w:val="0"/>
        <w:ind w:firstLine="720"/>
        <w:jc w:val="both"/>
        <w:rPr>
          <w:sz w:val="28"/>
          <w:szCs w:val="28"/>
        </w:rPr>
      </w:pPr>
      <w:bookmarkStart w:id="30" w:name="sub_3911215"/>
      <w:bookmarkEnd w:id="29"/>
      <w:r w:rsidRPr="00B21683">
        <w:rPr>
          <w:sz w:val="28"/>
          <w:szCs w:val="28"/>
        </w:rPr>
        <w:t>5) начальн</w:t>
      </w:r>
      <w:r>
        <w:rPr>
          <w:sz w:val="28"/>
          <w:szCs w:val="28"/>
        </w:rPr>
        <w:t>ая</w:t>
      </w:r>
      <w:r w:rsidRPr="00B21683">
        <w:rPr>
          <w:sz w:val="28"/>
          <w:szCs w:val="28"/>
        </w:rPr>
        <w:t xml:space="preserve"> цен</w:t>
      </w:r>
      <w:r>
        <w:rPr>
          <w:sz w:val="28"/>
          <w:szCs w:val="28"/>
        </w:rPr>
        <w:t>а</w:t>
      </w:r>
      <w:r w:rsidRPr="00B21683">
        <w:rPr>
          <w:sz w:val="28"/>
          <w:szCs w:val="28"/>
        </w:rPr>
        <w:t xml:space="preserve"> предмета аукциона;</w:t>
      </w:r>
    </w:p>
    <w:p w:rsidR="005E3A70" w:rsidRPr="00B21683" w:rsidRDefault="005E3A70" w:rsidP="005E3A70">
      <w:pPr>
        <w:autoSpaceDE w:val="0"/>
        <w:autoSpaceDN w:val="0"/>
        <w:adjustRightInd w:val="0"/>
        <w:ind w:firstLine="720"/>
        <w:jc w:val="both"/>
        <w:rPr>
          <w:sz w:val="28"/>
          <w:szCs w:val="28"/>
        </w:rPr>
      </w:pPr>
      <w:bookmarkStart w:id="31" w:name="sub_3911216"/>
      <w:bookmarkEnd w:id="30"/>
      <w:r>
        <w:rPr>
          <w:sz w:val="28"/>
          <w:szCs w:val="28"/>
        </w:rPr>
        <w:t xml:space="preserve">6) </w:t>
      </w:r>
      <w:r w:rsidRPr="00B21683">
        <w:rPr>
          <w:sz w:val="28"/>
          <w:szCs w:val="28"/>
        </w:rPr>
        <w:t xml:space="preserve"> </w:t>
      </w:r>
      <w:r>
        <w:rPr>
          <w:sz w:val="28"/>
          <w:szCs w:val="28"/>
        </w:rPr>
        <w:t>«шаг</w:t>
      </w:r>
      <w:r w:rsidRPr="00B21683">
        <w:rPr>
          <w:sz w:val="28"/>
          <w:szCs w:val="28"/>
        </w:rPr>
        <w:t xml:space="preserve"> аукциона</w:t>
      </w:r>
      <w:r>
        <w:rPr>
          <w:sz w:val="28"/>
          <w:szCs w:val="28"/>
        </w:rPr>
        <w:t>»</w:t>
      </w:r>
      <w:r w:rsidRPr="00B21683">
        <w:rPr>
          <w:sz w:val="28"/>
          <w:szCs w:val="28"/>
        </w:rPr>
        <w:t>;</w:t>
      </w:r>
    </w:p>
    <w:p w:rsidR="005E3A70" w:rsidRPr="00B21683" w:rsidRDefault="005E3A70" w:rsidP="005E3A70">
      <w:pPr>
        <w:autoSpaceDE w:val="0"/>
        <w:autoSpaceDN w:val="0"/>
        <w:adjustRightInd w:val="0"/>
        <w:ind w:firstLine="720"/>
        <w:jc w:val="both"/>
        <w:rPr>
          <w:sz w:val="28"/>
          <w:szCs w:val="28"/>
        </w:rPr>
      </w:pPr>
      <w:bookmarkStart w:id="32" w:name="sub_3911217"/>
      <w:bookmarkEnd w:id="31"/>
      <w:r w:rsidRPr="00B21683">
        <w:rPr>
          <w:sz w:val="28"/>
          <w:szCs w:val="28"/>
        </w:rPr>
        <w:t>7) форм</w:t>
      </w:r>
      <w:r>
        <w:rPr>
          <w:sz w:val="28"/>
          <w:szCs w:val="28"/>
        </w:rPr>
        <w:t>а</w:t>
      </w:r>
      <w:r w:rsidRPr="00B21683">
        <w:rPr>
          <w:sz w:val="28"/>
          <w:szCs w:val="28"/>
        </w:rPr>
        <w:t xml:space="preserve"> заявки на участие</w:t>
      </w:r>
      <w:r>
        <w:rPr>
          <w:sz w:val="28"/>
          <w:szCs w:val="28"/>
        </w:rPr>
        <w:t xml:space="preserve"> в аукционе, порядке ее приема, </w:t>
      </w:r>
      <w:r w:rsidRPr="00B21683">
        <w:rPr>
          <w:sz w:val="28"/>
          <w:szCs w:val="28"/>
        </w:rPr>
        <w:t>адрес</w:t>
      </w:r>
      <w:r>
        <w:rPr>
          <w:sz w:val="28"/>
          <w:szCs w:val="28"/>
        </w:rPr>
        <w:t xml:space="preserve"> места ее приема, </w:t>
      </w:r>
      <w:r w:rsidRPr="00B21683">
        <w:rPr>
          <w:sz w:val="28"/>
          <w:szCs w:val="28"/>
        </w:rPr>
        <w:t>дат</w:t>
      </w:r>
      <w:r>
        <w:rPr>
          <w:sz w:val="28"/>
          <w:szCs w:val="28"/>
        </w:rPr>
        <w:t>а</w:t>
      </w:r>
      <w:r w:rsidRPr="00B21683">
        <w:rPr>
          <w:sz w:val="28"/>
          <w:szCs w:val="28"/>
        </w:rPr>
        <w:t xml:space="preserve"> и врем</w:t>
      </w:r>
      <w:r>
        <w:rPr>
          <w:sz w:val="28"/>
          <w:szCs w:val="28"/>
        </w:rPr>
        <w:t>я</w:t>
      </w:r>
      <w:r w:rsidRPr="00B21683">
        <w:rPr>
          <w:sz w:val="28"/>
          <w:szCs w:val="28"/>
        </w:rPr>
        <w:t xml:space="preserve"> начала и окончания приема заявок на участие в аукционе;</w:t>
      </w:r>
    </w:p>
    <w:p w:rsidR="005E3A70" w:rsidRPr="00B21683" w:rsidRDefault="005E3A70" w:rsidP="005E3A70">
      <w:pPr>
        <w:autoSpaceDE w:val="0"/>
        <w:autoSpaceDN w:val="0"/>
        <w:adjustRightInd w:val="0"/>
        <w:ind w:firstLine="720"/>
        <w:jc w:val="both"/>
        <w:rPr>
          <w:sz w:val="28"/>
          <w:szCs w:val="28"/>
        </w:rPr>
      </w:pPr>
      <w:bookmarkStart w:id="33" w:name="sub_3911218"/>
      <w:bookmarkEnd w:id="32"/>
      <w:r w:rsidRPr="00B21683">
        <w:rPr>
          <w:sz w:val="28"/>
          <w:szCs w:val="28"/>
        </w:rPr>
        <w:t>8) размер задатка, поряд</w:t>
      </w:r>
      <w:r>
        <w:rPr>
          <w:sz w:val="28"/>
          <w:szCs w:val="28"/>
        </w:rPr>
        <w:t>ок</w:t>
      </w:r>
      <w:r w:rsidRPr="00B21683">
        <w:rPr>
          <w:sz w:val="28"/>
          <w:szCs w:val="28"/>
        </w:rPr>
        <w:t xml:space="preserve"> его внесения участниками аукциона и возврата им задатка, </w:t>
      </w:r>
      <w:r w:rsidRPr="00674806">
        <w:rPr>
          <w:sz w:val="28"/>
          <w:szCs w:val="28"/>
        </w:rPr>
        <w:t>банковск</w:t>
      </w:r>
      <w:r>
        <w:rPr>
          <w:sz w:val="28"/>
          <w:szCs w:val="28"/>
        </w:rPr>
        <w:t>ие</w:t>
      </w:r>
      <w:r w:rsidRPr="00674806">
        <w:rPr>
          <w:sz w:val="28"/>
          <w:szCs w:val="28"/>
        </w:rPr>
        <w:t xml:space="preserve"> реквизит</w:t>
      </w:r>
      <w:r>
        <w:rPr>
          <w:sz w:val="28"/>
          <w:szCs w:val="28"/>
        </w:rPr>
        <w:t>ы</w:t>
      </w:r>
      <w:r w:rsidRPr="00674806">
        <w:rPr>
          <w:sz w:val="28"/>
          <w:szCs w:val="28"/>
        </w:rPr>
        <w:t xml:space="preserve"> счета</w:t>
      </w:r>
      <w:r w:rsidRPr="00B21683">
        <w:rPr>
          <w:sz w:val="28"/>
          <w:szCs w:val="28"/>
        </w:rPr>
        <w:t xml:space="preserve"> для перечисления задатка;</w:t>
      </w:r>
    </w:p>
    <w:p w:rsidR="005E3A70" w:rsidRPr="00B21683" w:rsidRDefault="005E3A70" w:rsidP="005E3A70">
      <w:pPr>
        <w:autoSpaceDE w:val="0"/>
        <w:autoSpaceDN w:val="0"/>
        <w:adjustRightInd w:val="0"/>
        <w:ind w:firstLine="720"/>
        <w:jc w:val="both"/>
        <w:rPr>
          <w:sz w:val="28"/>
          <w:szCs w:val="28"/>
        </w:rPr>
      </w:pPr>
      <w:bookmarkStart w:id="34" w:name="sub_3911219"/>
      <w:bookmarkEnd w:id="33"/>
      <w:r>
        <w:rPr>
          <w:sz w:val="28"/>
          <w:szCs w:val="28"/>
        </w:rPr>
        <w:t>9) срок</w:t>
      </w:r>
      <w:r w:rsidRPr="00B21683">
        <w:rPr>
          <w:sz w:val="28"/>
          <w:szCs w:val="28"/>
        </w:rPr>
        <w:t xml:space="preserve">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sub_3988" w:history="1">
        <w:r w:rsidRPr="00B21683">
          <w:rPr>
            <w:sz w:val="28"/>
            <w:szCs w:val="28"/>
          </w:rPr>
          <w:t>пунктами 8</w:t>
        </w:r>
      </w:hyperlink>
      <w:r w:rsidRPr="00B21683">
        <w:rPr>
          <w:sz w:val="28"/>
          <w:szCs w:val="28"/>
        </w:rPr>
        <w:t xml:space="preserve"> и </w:t>
      </w:r>
      <w:hyperlink w:anchor="sub_3989" w:history="1">
        <w:r w:rsidRPr="00B21683">
          <w:rPr>
            <w:sz w:val="28"/>
            <w:szCs w:val="28"/>
          </w:rPr>
          <w:t>9 статьи</w:t>
        </w:r>
        <w:r>
          <w:rPr>
            <w:sz w:val="28"/>
            <w:szCs w:val="28"/>
          </w:rPr>
          <w:t xml:space="preserve"> </w:t>
        </w:r>
        <w:r w:rsidRPr="00B21683">
          <w:rPr>
            <w:sz w:val="28"/>
            <w:szCs w:val="28"/>
          </w:rPr>
          <w:t>39.8</w:t>
        </w:r>
      </w:hyperlink>
      <w:r w:rsidRPr="00B21683">
        <w:rPr>
          <w:sz w:val="28"/>
          <w:szCs w:val="28"/>
        </w:rPr>
        <w:t xml:space="preserve"> </w:t>
      </w:r>
      <w:r>
        <w:rPr>
          <w:sz w:val="28"/>
          <w:szCs w:val="28"/>
        </w:rPr>
        <w:t>Земельного к</w:t>
      </w:r>
      <w:r w:rsidRPr="00B21683">
        <w:rPr>
          <w:sz w:val="28"/>
          <w:szCs w:val="28"/>
        </w:rPr>
        <w:t>одекса;</w:t>
      </w:r>
    </w:p>
    <w:p w:rsidR="005E3A70" w:rsidRDefault="005E3A70" w:rsidP="005E3A70">
      <w:pPr>
        <w:autoSpaceDE w:val="0"/>
        <w:autoSpaceDN w:val="0"/>
        <w:adjustRightInd w:val="0"/>
        <w:ind w:firstLine="720"/>
        <w:jc w:val="both"/>
        <w:rPr>
          <w:sz w:val="28"/>
          <w:szCs w:val="28"/>
        </w:rPr>
      </w:pPr>
      <w:bookmarkStart w:id="35" w:name="sub_39112110"/>
      <w:bookmarkEnd w:id="34"/>
      <w:r>
        <w:rPr>
          <w:sz w:val="28"/>
          <w:szCs w:val="28"/>
        </w:rPr>
        <w:t xml:space="preserve">10) размер </w:t>
      </w:r>
      <w:r w:rsidRPr="00B21683">
        <w:rPr>
          <w:sz w:val="28"/>
          <w:szCs w:val="28"/>
        </w:rPr>
        <w:t xml:space="preserve">ежегодной арендной платы при предоставлении земельного участка юридическому лицу в аренду для комплексного освоения территории или </w:t>
      </w:r>
      <w:r w:rsidRPr="007B5D4A">
        <w:rPr>
          <w:sz w:val="28"/>
          <w:szCs w:val="28"/>
        </w:rPr>
        <w:t>ведения дачного</w:t>
      </w:r>
      <w:r w:rsidRPr="00B21683">
        <w:rPr>
          <w:sz w:val="28"/>
          <w:szCs w:val="28"/>
        </w:rPr>
        <w:t xml:space="preserve"> хозяйства</w:t>
      </w:r>
      <w:bookmarkEnd w:id="35"/>
      <w:r>
        <w:rPr>
          <w:sz w:val="28"/>
          <w:szCs w:val="28"/>
        </w:rPr>
        <w:t xml:space="preserve">. </w:t>
      </w:r>
    </w:p>
    <w:p w:rsidR="005E3A70" w:rsidRPr="00B21683" w:rsidRDefault="005E3A70" w:rsidP="005E3A70">
      <w:pPr>
        <w:widowControl w:val="0"/>
        <w:autoSpaceDE w:val="0"/>
        <w:autoSpaceDN w:val="0"/>
        <w:adjustRightInd w:val="0"/>
        <w:jc w:val="both"/>
        <w:outlineLvl w:val="1"/>
        <w:rPr>
          <w:sz w:val="28"/>
          <w:szCs w:val="28"/>
        </w:rPr>
      </w:pPr>
      <w:r>
        <w:rPr>
          <w:color w:val="000000"/>
          <w:sz w:val="28"/>
          <w:szCs w:val="28"/>
        </w:rPr>
        <w:tab/>
        <w:t xml:space="preserve">86. Должностное лицо уполномоченного органа осуществляет действия по опубликованию извещения о проведении аукциона и проекта договора купли-продажи, или договора аренды </w:t>
      </w:r>
      <w:r w:rsidRPr="00B21683">
        <w:rPr>
          <w:sz w:val="28"/>
          <w:szCs w:val="28"/>
        </w:rPr>
        <w:t>на общероссийском сайте в сети «Интернет» (</w:t>
      </w:r>
      <w:r w:rsidRPr="00B21683">
        <w:rPr>
          <w:sz w:val="28"/>
          <w:szCs w:val="28"/>
          <w:lang w:val="en-US"/>
        </w:rPr>
        <w:t>torgi</w:t>
      </w:r>
      <w:r w:rsidRPr="00B21683">
        <w:rPr>
          <w:sz w:val="28"/>
          <w:szCs w:val="28"/>
        </w:rPr>
        <w:t>.</w:t>
      </w:r>
      <w:r w:rsidRPr="00B21683">
        <w:rPr>
          <w:sz w:val="28"/>
          <w:szCs w:val="28"/>
          <w:lang w:val="en-US"/>
        </w:rPr>
        <w:t>gov</w:t>
      </w:r>
      <w:r w:rsidRPr="00B21683">
        <w:rPr>
          <w:sz w:val="28"/>
          <w:szCs w:val="28"/>
        </w:rPr>
        <w:t>.</w:t>
      </w:r>
      <w:r w:rsidRPr="00B21683">
        <w:rPr>
          <w:sz w:val="28"/>
          <w:szCs w:val="28"/>
          <w:lang w:val="en-US"/>
        </w:rPr>
        <w:t>ru</w:t>
      </w:r>
      <w:r w:rsidRPr="00B21683">
        <w:rPr>
          <w:sz w:val="28"/>
          <w:szCs w:val="28"/>
        </w:rPr>
        <w:t>), не менее чем за тридцать дней до дня проведения аукциона</w:t>
      </w:r>
      <w:r>
        <w:rPr>
          <w:color w:val="000000"/>
          <w:sz w:val="28"/>
          <w:szCs w:val="28"/>
        </w:rPr>
        <w:t xml:space="preserve">. </w:t>
      </w:r>
      <w:r>
        <w:rPr>
          <w:sz w:val="28"/>
          <w:szCs w:val="28"/>
        </w:rPr>
        <w:t xml:space="preserve">А также </w:t>
      </w:r>
      <w:r w:rsidRPr="00B21683">
        <w:rPr>
          <w:sz w:val="28"/>
          <w:szCs w:val="28"/>
        </w:rPr>
        <w:t xml:space="preserve">обеспечивает опубликование извещения о проведении аукциона в официальном печатном издании </w:t>
      </w:r>
      <w:r w:rsidR="00575700" w:rsidRPr="009833AD">
        <w:rPr>
          <w:sz w:val="28"/>
          <w:szCs w:val="28"/>
        </w:rPr>
        <w:t xml:space="preserve">Онотское </w:t>
      </w:r>
      <w:r w:rsidRPr="00B21683">
        <w:rPr>
          <w:sz w:val="28"/>
          <w:szCs w:val="28"/>
        </w:rPr>
        <w:t xml:space="preserve">муниципального </w:t>
      </w:r>
      <w:r>
        <w:rPr>
          <w:sz w:val="28"/>
          <w:szCs w:val="28"/>
        </w:rPr>
        <w:t>образования</w:t>
      </w:r>
      <w:r w:rsidRPr="00B21683">
        <w:rPr>
          <w:sz w:val="28"/>
          <w:szCs w:val="28"/>
        </w:rPr>
        <w:t xml:space="preserve"> «</w:t>
      </w:r>
      <w:r w:rsidR="00575700" w:rsidRPr="009833AD">
        <w:rPr>
          <w:sz w:val="28"/>
          <w:szCs w:val="28"/>
        </w:rPr>
        <w:t xml:space="preserve">Онотское </w:t>
      </w:r>
      <w:r>
        <w:rPr>
          <w:sz w:val="28"/>
          <w:szCs w:val="28"/>
        </w:rPr>
        <w:t>Вестник</w:t>
      </w:r>
      <w:r w:rsidRPr="00B21683">
        <w:rPr>
          <w:sz w:val="28"/>
          <w:szCs w:val="28"/>
        </w:rPr>
        <w:t>» не менее чем за тридцать дней до дня проведения аукциона.</w:t>
      </w:r>
    </w:p>
    <w:p w:rsidR="005E3A70" w:rsidRDefault="005E3A70" w:rsidP="005E3A70">
      <w:pPr>
        <w:widowControl w:val="0"/>
        <w:autoSpaceDE w:val="0"/>
        <w:autoSpaceDN w:val="0"/>
        <w:adjustRightInd w:val="0"/>
        <w:jc w:val="both"/>
        <w:outlineLvl w:val="1"/>
        <w:rPr>
          <w:color w:val="000000"/>
          <w:sz w:val="28"/>
          <w:szCs w:val="28"/>
        </w:rPr>
      </w:pPr>
      <w:r>
        <w:rPr>
          <w:color w:val="000000"/>
          <w:sz w:val="28"/>
          <w:szCs w:val="28"/>
        </w:rPr>
        <w:tab/>
        <w:t>87. Срок подготовки извещения о проведении аукциона составляет не более пяти дней со дня</w:t>
      </w:r>
      <w:r w:rsidRPr="00B714E3">
        <w:rPr>
          <w:sz w:val="28"/>
          <w:szCs w:val="28"/>
        </w:rPr>
        <w:t xml:space="preserve"> </w:t>
      </w:r>
      <w:r>
        <w:rPr>
          <w:sz w:val="28"/>
          <w:szCs w:val="28"/>
        </w:rPr>
        <w:t>подписания уполномоченным органом постановления о проведении аукциона</w:t>
      </w:r>
      <w:r>
        <w:rPr>
          <w:color w:val="000000"/>
          <w:sz w:val="28"/>
          <w:szCs w:val="28"/>
        </w:rPr>
        <w:t>.</w:t>
      </w:r>
    </w:p>
    <w:p w:rsidR="005E3A70" w:rsidRDefault="005E3A70" w:rsidP="005E3A70">
      <w:pPr>
        <w:widowControl w:val="0"/>
        <w:autoSpaceDE w:val="0"/>
        <w:autoSpaceDN w:val="0"/>
        <w:adjustRightInd w:val="0"/>
        <w:jc w:val="both"/>
        <w:outlineLvl w:val="1"/>
        <w:rPr>
          <w:color w:val="000000"/>
          <w:sz w:val="28"/>
          <w:szCs w:val="28"/>
        </w:rPr>
      </w:pPr>
      <w:r>
        <w:rPr>
          <w:color w:val="000000"/>
          <w:sz w:val="28"/>
          <w:szCs w:val="28"/>
        </w:rPr>
        <w:tab/>
        <w:t>88.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5E3A70" w:rsidRDefault="005E3A70" w:rsidP="005E3A70">
      <w:pPr>
        <w:widowControl w:val="0"/>
        <w:autoSpaceDE w:val="0"/>
        <w:autoSpaceDN w:val="0"/>
        <w:adjustRightInd w:val="0"/>
        <w:outlineLvl w:val="1"/>
        <w:rPr>
          <w:color w:val="000000"/>
          <w:sz w:val="28"/>
          <w:szCs w:val="28"/>
        </w:rPr>
      </w:pPr>
    </w:p>
    <w:p w:rsidR="005E3A70" w:rsidRPr="00454CD9" w:rsidRDefault="005E3A70" w:rsidP="005E3A70">
      <w:pPr>
        <w:widowControl w:val="0"/>
        <w:autoSpaceDE w:val="0"/>
        <w:autoSpaceDN w:val="0"/>
        <w:adjustRightInd w:val="0"/>
        <w:jc w:val="center"/>
        <w:outlineLvl w:val="1"/>
        <w:rPr>
          <w:b/>
          <w:color w:val="000000"/>
          <w:sz w:val="28"/>
          <w:szCs w:val="28"/>
        </w:rPr>
      </w:pPr>
      <w:r w:rsidRPr="00454CD9">
        <w:rPr>
          <w:b/>
          <w:color w:val="000000"/>
          <w:sz w:val="28"/>
          <w:szCs w:val="28"/>
        </w:rPr>
        <w:t>Глава 26. ПРИЕМ И РЕГИСТРАЦИЯ ЗАЯВОК</w:t>
      </w:r>
    </w:p>
    <w:p w:rsidR="005E3A70" w:rsidRPr="00454CD9" w:rsidRDefault="005E3A70" w:rsidP="005E3A70">
      <w:pPr>
        <w:widowControl w:val="0"/>
        <w:autoSpaceDE w:val="0"/>
        <w:autoSpaceDN w:val="0"/>
        <w:adjustRightInd w:val="0"/>
        <w:jc w:val="center"/>
        <w:outlineLvl w:val="1"/>
        <w:rPr>
          <w:b/>
          <w:color w:val="000000"/>
          <w:sz w:val="28"/>
          <w:szCs w:val="28"/>
        </w:rPr>
      </w:pP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89. Основанием для начала административной процедуры является личное обращение заинтересованного в предоставлении земельного участка лица с заявкой к должностному лицу уполномоченного органа.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90. Должностное лицо уполномоченного органа осуществляет следующие действия:</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lastRenderedPageBreak/>
        <w:t>1) проверяет документы, удостоверяющие личность заявителя либо его представителя;</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2) проверяет полномочия представителя заявителя  в случае обращения представителя заявителя;</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3) проверяет форму и содержание представленной заявителем заявки;</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4) осуществляет проверку наличия всех необходимых документов и правильность их оформления, удостоверяясь в том, что:</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Фамилия, имя, отечество физического лица, адрес его места жительства написаны полностью, указаны реквизиты счета для возврата задатка;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Полное указание наименования юридического лица, его местонахождение, основной государственный регистрационный номер;</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Документы не содержат серьезных повреждений, исправлений, наличие которых не позволяет однозначно истолковать их содержание;</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Срок действия доверенности уполномоченного лица;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5) принимает заявку и приложенные к ней документы;</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 xml:space="preserve">6) регистрирует заявку с описью прилагаемых документов в день ее поступления; </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7) заключает с Заявителем соглашения о возврате задатка;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 xml:space="preserve">8) </w:t>
      </w:r>
      <w:r w:rsidRPr="00DF1063">
        <w:rPr>
          <w:color w:val="000000"/>
          <w:sz w:val="28"/>
          <w:szCs w:val="28"/>
        </w:rPr>
        <w:t>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r>
        <w:rPr>
          <w:color w:val="000000"/>
          <w:sz w:val="28"/>
          <w:szCs w:val="28"/>
        </w:rPr>
        <w:t xml:space="preserve">. </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91. Результатом исполнения административной процедуры являются зарегистрированные заявки.</w:t>
      </w:r>
    </w:p>
    <w:p w:rsidR="005E3A70" w:rsidRDefault="005E3A70" w:rsidP="005E3A70">
      <w:pPr>
        <w:widowControl w:val="0"/>
        <w:autoSpaceDE w:val="0"/>
        <w:autoSpaceDN w:val="0"/>
        <w:adjustRightInd w:val="0"/>
        <w:ind w:firstLine="708"/>
        <w:jc w:val="both"/>
        <w:outlineLvl w:val="1"/>
        <w:rPr>
          <w:color w:val="000000"/>
          <w:sz w:val="28"/>
          <w:szCs w:val="28"/>
        </w:rPr>
      </w:pPr>
    </w:p>
    <w:p w:rsidR="005E3A70" w:rsidRPr="00454CD9" w:rsidRDefault="005E3A70" w:rsidP="005E3A70">
      <w:pPr>
        <w:widowControl w:val="0"/>
        <w:autoSpaceDE w:val="0"/>
        <w:autoSpaceDN w:val="0"/>
        <w:adjustRightInd w:val="0"/>
        <w:ind w:firstLine="708"/>
        <w:jc w:val="center"/>
        <w:outlineLvl w:val="1"/>
        <w:rPr>
          <w:b/>
          <w:color w:val="000000"/>
          <w:sz w:val="28"/>
          <w:szCs w:val="28"/>
        </w:rPr>
      </w:pPr>
      <w:r w:rsidRPr="00454CD9">
        <w:rPr>
          <w:b/>
          <w:color w:val="000000"/>
          <w:sz w:val="28"/>
          <w:szCs w:val="28"/>
        </w:rPr>
        <w:t>Глава 27. РАССМОТРЕНИЕ ЗАЯВОК</w:t>
      </w:r>
    </w:p>
    <w:p w:rsidR="005E3A70" w:rsidRDefault="005E3A70" w:rsidP="005E3A70">
      <w:pPr>
        <w:widowControl w:val="0"/>
        <w:autoSpaceDE w:val="0"/>
        <w:autoSpaceDN w:val="0"/>
        <w:adjustRightInd w:val="0"/>
        <w:ind w:firstLine="708"/>
        <w:jc w:val="both"/>
        <w:outlineLvl w:val="1"/>
        <w:rPr>
          <w:color w:val="000000"/>
          <w:sz w:val="28"/>
          <w:szCs w:val="28"/>
        </w:rPr>
      </w:pP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92. Основанием для начала исполнения административной процедуры является окончание срока приема заявок.</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93. Процедура рассмотрения заявок на участие в аукционе начинается после даты окончания приема заявок, указанной в извещении о проведении аукциона.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94. Заявитель не допускается к участию в аукционе по следующим основаниям:</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1)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2) непоступление задатка на счет, указанный в извещении о проведении аукциона, на дату рассмотрения заявок на участие в аукционе;</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3) подача заявки на участие в аукционе лицом, кото</w:t>
      </w:r>
      <w:r w:rsidR="00CC1B23">
        <w:rPr>
          <w:color w:val="000000"/>
          <w:sz w:val="28"/>
          <w:szCs w:val="28"/>
        </w:rPr>
        <w:t>рое в соответствии с Земельным к</w:t>
      </w:r>
      <w:r>
        <w:rPr>
          <w:color w:val="000000"/>
          <w:sz w:val="28"/>
          <w:szCs w:val="28"/>
        </w:rPr>
        <w:t>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E3A70" w:rsidRPr="00AA3087"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Pr>
          <w:color w:val="000000"/>
          <w:sz w:val="28"/>
          <w:szCs w:val="28"/>
        </w:rPr>
        <w:lastRenderedPageBreak/>
        <w:t xml:space="preserve">единоличного исполнительного органа заявителя, </w:t>
      </w:r>
      <w:r w:rsidRPr="00AA3087">
        <w:rPr>
          <w:color w:val="000000"/>
          <w:sz w:val="28"/>
          <w:szCs w:val="28"/>
        </w:rPr>
        <w:t>являющегося юридическим лицом, в предусмотренном пунктом 27 статьи 39.12 Земельного кодекса РФ реестре недобросовестных участников аукциона.</w:t>
      </w:r>
    </w:p>
    <w:p w:rsidR="005E3A70" w:rsidRPr="00AA3087" w:rsidRDefault="005E3A70" w:rsidP="005E3A70">
      <w:pPr>
        <w:ind w:firstLine="708"/>
        <w:jc w:val="both"/>
        <w:rPr>
          <w:sz w:val="28"/>
          <w:szCs w:val="28"/>
        </w:rPr>
      </w:pPr>
      <w:r>
        <w:rPr>
          <w:color w:val="000000"/>
          <w:sz w:val="28"/>
          <w:szCs w:val="28"/>
        </w:rPr>
        <w:t>95</w:t>
      </w:r>
      <w:r w:rsidRPr="00AA3087">
        <w:rPr>
          <w:color w:val="000000"/>
          <w:sz w:val="28"/>
          <w:szCs w:val="28"/>
        </w:rPr>
        <w:t xml:space="preserve">. </w:t>
      </w:r>
      <w:r w:rsidRPr="00AA3087">
        <w:rPr>
          <w:sz w:val="28"/>
          <w:szCs w:val="28"/>
        </w:rPr>
        <w:t>Комиссия рассматривает заявки и определяет соответствие их требованиям, предусмотренным</w:t>
      </w:r>
      <w:r>
        <w:rPr>
          <w:sz w:val="28"/>
          <w:szCs w:val="28"/>
        </w:rPr>
        <w:t xml:space="preserve"> документацией, а также отсутствие оснований, пр</w:t>
      </w:r>
      <w:r w:rsidRPr="00AA3087">
        <w:rPr>
          <w:sz w:val="28"/>
          <w:szCs w:val="28"/>
        </w:rPr>
        <w:t>едусмотренны</w:t>
      </w:r>
      <w:r>
        <w:rPr>
          <w:sz w:val="28"/>
          <w:szCs w:val="28"/>
        </w:rPr>
        <w:t>х</w:t>
      </w:r>
      <w:r w:rsidRPr="00AA3087">
        <w:rPr>
          <w:sz w:val="28"/>
          <w:szCs w:val="28"/>
        </w:rPr>
        <w:t xml:space="preserve"> </w:t>
      </w:r>
      <w:hyperlink w:anchor="sub_2025" w:history="1">
        <w:r w:rsidRPr="00AA3087">
          <w:rPr>
            <w:sz w:val="28"/>
            <w:szCs w:val="28"/>
          </w:rPr>
          <w:t xml:space="preserve">пунктом </w:t>
        </w:r>
        <w:r>
          <w:rPr>
            <w:sz w:val="28"/>
            <w:szCs w:val="28"/>
          </w:rPr>
          <w:t>94</w:t>
        </w:r>
      </w:hyperlink>
      <w:r w:rsidRPr="00AA3087">
        <w:rPr>
          <w:sz w:val="28"/>
          <w:szCs w:val="28"/>
        </w:rPr>
        <w:t xml:space="preserve"> настоящ</w:t>
      </w:r>
      <w:r>
        <w:rPr>
          <w:sz w:val="28"/>
          <w:szCs w:val="28"/>
        </w:rPr>
        <w:t>его административного регламента</w:t>
      </w:r>
      <w:r w:rsidRPr="00AA3087">
        <w:rPr>
          <w:sz w:val="28"/>
          <w:szCs w:val="28"/>
        </w:rPr>
        <w:t>.</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96. 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E3A70" w:rsidRPr="00EE063B" w:rsidRDefault="005E3A70" w:rsidP="005E3A70">
      <w:pPr>
        <w:autoSpaceDE w:val="0"/>
        <w:autoSpaceDN w:val="0"/>
        <w:adjustRightInd w:val="0"/>
        <w:ind w:firstLine="720"/>
        <w:jc w:val="both"/>
        <w:rPr>
          <w:sz w:val="28"/>
          <w:szCs w:val="28"/>
        </w:rPr>
      </w:pPr>
      <w:r>
        <w:rPr>
          <w:sz w:val="28"/>
          <w:szCs w:val="28"/>
        </w:rPr>
        <w:t xml:space="preserve">97. </w:t>
      </w:r>
      <w:r w:rsidRPr="00EE063B">
        <w:rPr>
          <w:sz w:val="28"/>
          <w:szCs w:val="28"/>
        </w:rPr>
        <w:t>Протокол рассмотрения заявок подписывается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5E3A70" w:rsidRDefault="005E3A70" w:rsidP="005E3A70">
      <w:pPr>
        <w:widowControl w:val="0"/>
        <w:autoSpaceDE w:val="0"/>
        <w:autoSpaceDN w:val="0"/>
        <w:adjustRightInd w:val="0"/>
        <w:ind w:firstLine="708"/>
        <w:jc w:val="both"/>
        <w:outlineLvl w:val="1"/>
        <w:rPr>
          <w:sz w:val="28"/>
          <w:szCs w:val="28"/>
        </w:rPr>
      </w:pPr>
      <w:r>
        <w:rPr>
          <w:color w:val="000000"/>
          <w:sz w:val="28"/>
          <w:szCs w:val="28"/>
        </w:rPr>
        <w:t>98</w:t>
      </w:r>
      <w:r w:rsidRPr="00EE063B">
        <w:rPr>
          <w:color w:val="000000"/>
          <w:sz w:val="28"/>
          <w:szCs w:val="28"/>
        </w:rPr>
        <w:t xml:space="preserve">. </w:t>
      </w:r>
      <w:r w:rsidRPr="00EE063B">
        <w:rPr>
          <w:sz w:val="28"/>
          <w:szCs w:val="28"/>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5E3A70" w:rsidRDefault="005E3A70" w:rsidP="005E3A70">
      <w:pPr>
        <w:widowControl w:val="0"/>
        <w:autoSpaceDE w:val="0"/>
        <w:autoSpaceDN w:val="0"/>
        <w:adjustRightInd w:val="0"/>
        <w:ind w:firstLine="708"/>
        <w:jc w:val="both"/>
        <w:outlineLvl w:val="1"/>
        <w:rPr>
          <w:sz w:val="28"/>
          <w:szCs w:val="28"/>
        </w:rPr>
      </w:pPr>
      <w:r>
        <w:rPr>
          <w:sz w:val="28"/>
          <w:szCs w:val="28"/>
        </w:rPr>
        <w:t>99. Результатом исполнения административной процедуры является подписание протокола рассмотрения заявок.</w:t>
      </w:r>
    </w:p>
    <w:p w:rsidR="005E3A70" w:rsidRDefault="005E3A70" w:rsidP="005E3A70">
      <w:pPr>
        <w:widowControl w:val="0"/>
        <w:autoSpaceDE w:val="0"/>
        <w:autoSpaceDN w:val="0"/>
        <w:adjustRightInd w:val="0"/>
        <w:ind w:firstLine="708"/>
        <w:jc w:val="both"/>
        <w:outlineLvl w:val="1"/>
        <w:rPr>
          <w:sz w:val="28"/>
          <w:szCs w:val="28"/>
        </w:rPr>
      </w:pPr>
    </w:p>
    <w:p w:rsidR="005E3A70" w:rsidRPr="001E0012" w:rsidRDefault="005E3A70" w:rsidP="005E3A70">
      <w:pPr>
        <w:widowControl w:val="0"/>
        <w:autoSpaceDE w:val="0"/>
        <w:autoSpaceDN w:val="0"/>
        <w:adjustRightInd w:val="0"/>
        <w:ind w:firstLine="708"/>
        <w:jc w:val="center"/>
        <w:outlineLvl w:val="1"/>
        <w:rPr>
          <w:b/>
          <w:sz w:val="28"/>
          <w:szCs w:val="28"/>
        </w:rPr>
      </w:pPr>
      <w:r w:rsidRPr="001E0012">
        <w:rPr>
          <w:b/>
          <w:sz w:val="28"/>
          <w:szCs w:val="28"/>
        </w:rPr>
        <w:t>Глава 28. ПРОВЕДЕНИЕ АУКЦИОНА</w:t>
      </w:r>
    </w:p>
    <w:p w:rsidR="005E3A70" w:rsidRDefault="005E3A70" w:rsidP="005E3A70">
      <w:pPr>
        <w:widowControl w:val="0"/>
        <w:autoSpaceDE w:val="0"/>
        <w:autoSpaceDN w:val="0"/>
        <w:adjustRightInd w:val="0"/>
        <w:ind w:firstLine="708"/>
        <w:jc w:val="both"/>
        <w:outlineLvl w:val="1"/>
        <w:rPr>
          <w:sz w:val="28"/>
          <w:szCs w:val="28"/>
        </w:rPr>
      </w:pPr>
    </w:p>
    <w:p w:rsidR="005E3A70" w:rsidRDefault="005E3A70" w:rsidP="005E3A70">
      <w:pPr>
        <w:widowControl w:val="0"/>
        <w:autoSpaceDE w:val="0"/>
        <w:autoSpaceDN w:val="0"/>
        <w:adjustRightInd w:val="0"/>
        <w:ind w:firstLine="708"/>
        <w:jc w:val="both"/>
        <w:outlineLvl w:val="1"/>
        <w:rPr>
          <w:sz w:val="28"/>
          <w:szCs w:val="28"/>
        </w:rPr>
      </w:pPr>
      <w:r>
        <w:rPr>
          <w:sz w:val="28"/>
          <w:szCs w:val="28"/>
        </w:rPr>
        <w:t xml:space="preserve">100. Основанием для начала исполнения административной процедуры является наступление даты и времени, указанных в извещении о проведении аукциона. Проведение аукциона осуществляет комиссия. </w:t>
      </w:r>
    </w:p>
    <w:p w:rsidR="005E3A70" w:rsidRDefault="005E3A70" w:rsidP="005E3A70">
      <w:pPr>
        <w:widowControl w:val="0"/>
        <w:autoSpaceDE w:val="0"/>
        <w:autoSpaceDN w:val="0"/>
        <w:adjustRightInd w:val="0"/>
        <w:ind w:firstLine="708"/>
        <w:jc w:val="both"/>
        <w:outlineLvl w:val="1"/>
        <w:rPr>
          <w:sz w:val="28"/>
          <w:szCs w:val="28"/>
        </w:rPr>
      </w:pPr>
      <w:r>
        <w:rPr>
          <w:sz w:val="28"/>
          <w:szCs w:val="28"/>
        </w:rPr>
        <w:t xml:space="preserve">101.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а также о том, что победитель аукциона должен уплатить цену предмета аукциона за вычетом суммы задатка в </w:t>
      </w:r>
      <w:r w:rsidRPr="00204C0D">
        <w:rPr>
          <w:sz w:val="28"/>
          <w:szCs w:val="28"/>
        </w:rPr>
        <w:t>течение пятнадцати дней</w:t>
      </w:r>
      <w:r>
        <w:rPr>
          <w:sz w:val="28"/>
          <w:szCs w:val="28"/>
        </w:rPr>
        <w:t xml:space="preserve"> с момента подписания договора купли-продажи земельного участка).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 xml:space="preserve">102.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 xml:space="preserve">103. Победителем аукциона признается участник аукциона, предложивший наибольшую цену предмета аукциона, номер билета которого был назван </w:t>
      </w:r>
      <w:r>
        <w:rPr>
          <w:color w:val="000000"/>
          <w:sz w:val="28"/>
          <w:szCs w:val="28"/>
        </w:rPr>
        <w:lastRenderedPageBreak/>
        <w:t>аукционистом последним.</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104. 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105.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106.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5E3A70" w:rsidRPr="00EE063B"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107. Результатом исполнения административной процедуры является подписанный протокол о результатах аукциона.</w:t>
      </w:r>
    </w:p>
    <w:p w:rsidR="005E3A70" w:rsidRPr="00EE063B" w:rsidRDefault="005E3A70" w:rsidP="005E3A70">
      <w:pPr>
        <w:autoSpaceDE w:val="0"/>
        <w:autoSpaceDN w:val="0"/>
        <w:adjustRightInd w:val="0"/>
        <w:ind w:firstLine="720"/>
        <w:jc w:val="both"/>
        <w:rPr>
          <w:rFonts w:ascii="Arial" w:hAnsi="Arial"/>
        </w:rPr>
      </w:pPr>
    </w:p>
    <w:p w:rsidR="005E3A70" w:rsidRPr="001E0012" w:rsidRDefault="005E3A70" w:rsidP="005E3A70">
      <w:pPr>
        <w:widowControl w:val="0"/>
        <w:autoSpaceDE w:val="0"/>
        <w:autoSpaceDN w:val="0"/>
        <w:adjustRightInd w:val="0"/>
        <w:ind w:firstLine="708"/>
        <w:jc w:val="center"/>
        <w:outlineLvl w:val="1"/>
        <w:rPr>
          <w:b/>
          <w:color w:val="000000"/>
          <w:sz w:val="28"/>
          <w:szCs w:val="28"/>
        </w:rPr>
      </w:pPr>
      <w:r w:rsidRPr="001E0012">
        <w:rPr>
          <w:b/>
          <w:color w:val="000000"/>
          <w:sz w:val="28"/>
          <w:szCs w:val="28"/>
        </w:rPr>
        <w:t>Глава 29. ПРЕДОСТАВЛЕНИЕ ЗЕМЕЛЬНОГО УЧАСТКА ПУТЕМ ПОДПИСАНИЯ ДОГОВОРА АРЕНДЫ (КУПЛИ-ПРОДАЖИ) ЗЕМЕЛЬНОГО УЧАСТКА</w:t>
      </w:r>
    </w:p>
    <w:p w:rsidR="005E3A70" w:rsidRDefault="005E3A70" w:rsidP="005E3A70">
      <w:pPr>
        <w:widowControl w:val="0"/>
        <w:autoSpaceDE w:val="0"/>
        <w:autoSpaceDN w:val="0"/>
        <w:adjustRightInd w:val="0"/>
        <w:ind w:firstLine="708"/>
        <w:jc w:val="both"/>
        <w:outlineLvl w:val="1"/>
        <w:rPr>
          <w:color w:val="000000"/>
          <w:sz w:val="28"/>
          <w:szCs w:val="28"/>
        </w:rPr>
      </w:pPr>
    </w:p>
    <w:p w:rsidR="005E3A70" w:rsidRDefault="005E3A70" w:rsidP="005E3A70">
      <w:pPr>
        <w:widowControl w:val="0"/>
        <w:autoSpaceDE w:val="0"/>
        <w:autoSpaceDN w:val="0"/>
        <w:adjustRightInd w:val="0"/>
        <w:ind w:firstLine="708"/>
        <w:jc w:val="both"/>
        <w:outlineLvl w:val="1"/>
        <w:rPr>
          <w:color w:val="000000"/>
          <w:sz w:val="28"/>
          <w:szCs w:val="28"/>
        </w:rPr>
      </w:pPr>
      <w:r>
        <w:rPr>
          <w:color w:val="000000"/>
          <w:sz w:val="28"/>
          <w:szCs w:val="28"/>
        </w:rPr>
        <w:t>108. Основанием для начала исполнения административной процедуры является протокол о рассмотрении заявок либо протокол о результатах аукциона.</w:t>
      </w:r>
    </w:p>
    <w:p w:rsidR="005E3A70" w:rsidRPr="00F91D3F" w:rsidRDefault="005E3A70" w:rsidP="005E3A70">
      <w:pPr>
        <w:ind w:firstLine="708"/>
        <w:jc w:val="both"/>
        <w:rPr>
          <w:sz w:val="28"/>
          <w:szCs w:val="28"/>
        </w:rPr>
      </w:pPr>
      <w:r>
        <w:rPr>
          <w:color w:val="000000"/>
          <w:sz w:val="28"/>
          <w:szCs w:val="28"/>
        </w:rPr>
        <w:t>109. В</w:t>
      </w:r>
      <w:r w:rsidRPr="00F91D3F">
        <w:rPr>
          <w:color w:val="000000"/>
          <w:sz w:val="28"/>
          <w:szCs w:val="28"/>
        </w:rPr>
        <w:t xml:space="preserve"> случае если аукцион признан несостоявшимся и только один заявитель признан участником аукциона, </w:t>
      </w:r>
      <w:r>
        <w:rPr>
          <w:sz w:val="28"/>
          <w:szCs w:val="28"/>
        </w:rPr>
        <w:t xml:space="preserve">уполномоченный орган </w:t>
      </w:r>
      <w:r w:rsidRPr="00F91D3F">
        <w:rPr>
          <w:color w:val="000000"/>
          <w:sz w:val="28"/>
          <w:szCs w:val="28"/>
        </w:rPr>
        <w:t xml:space="preserve">в течение 10 дней со дня подписания протокола, </w:t>
      </w:r>
      <w:r>
        <w:rPr>
          <w:sz w:val="28"/>
          <w:szCs w:val="28"/>
        </w:rPr>
        <w:t>указанного в</w:t>
      </w:r>
      <w:r w:rsidRPr="00F91D3F">
        <w:rPr>
          <w:sz w:val="28"/>
          <w:szCs w:val="28"/>
        </w:rPr>
        <w:t xml:space="preserve"> пункте 103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w:t>
      </w:r>
    </w:p>
    <w:p w:rsidR="005E3A70" w:rsidRDefault="005E3A70" w:rsidP="005E3A70">
      <w:pPr>
        <w:ind w:firstLine="708"/>
        <w:jc w:val="both"/>
        <w:rPr>
          <w:sz w:val="28"/>
          <w:szCs w:val="28"/>
        </w:rPr>
      </w:pPr>
      <w:r w:rsidRPr="00F91D3F">
        <w:rPr>
          <w:sz w:val="28"/>
          <w:szCs w:val="28"/>
        </w:rPr>
        <w:t>11</w:t>
      </w:r>
      <w:r>
        <w:rPr>
          <w:sz w:val="28"/>
          <w:szCs w:val="28"/>
        </w:rPr>
        <w:t>0</w:t>
      </w:r>
      <w:r w:rsidRPr="00F91D3F">
        <w:rPr>
          <w:sz w:val="28"/>
          <w:szCs w:val="28"/>
        </w:rPr>
        <w:t xml:space="preserve">. </w:t>
      </w:r>
      <w:r>
        <w:rPr>
          <w:sz w:val="28"/>
          <w:szCs w:val="28"/>
        </w:rPr>
        <w:t>В случае</w:t>
      </w:r>
      <w:r w:rsidRPr="00F91D3F">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5E3A70" w:rsidRPr="00A33AF3" w:rsidRDefault="005E3A70" w:rsidP="005E3A70">
      <w:pPr>
        <w:ind w:firstLine="708"/>
        <w:jc w:val="both"/>
        <w:rPr>
          <w:sz w:val="28"/>
          <w:szCs w:val="28"/>
        </w:rPr>
      </w:pPr>
      <w:r>
        <w:rPr>
          <w:sz w:val="28"/>
          <w:szCs w:val="28"/>
        </w:rPr>
        <w:t xml:space="preserve">111. Договор аренды (купли-продажи) земельного участка </w:t>
      </w:r>
      <w:r w:rsidRPr="00A33AF3">
        <w:rPr>
          <w:sz w:val="28"/>
          <w:szCs w:val="28"/>
        </w:rPr>
        <w:t>подписывается руководителем уполномоченного органа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5E3A70" w:rsidRPr="003A3179" w:rsidRDefault="005E3A70" w:rsidP="005E3A70">
      <w:pPr>
        <w:ind w:firstLine="708"/>
        <w:jc w:val="both"/>
        <w:rPr>
          <w:sz w:val="28"/>
          <w:szCs w:val="28"/>
        </w:rPr>
      </w:pPr>
      <w:r w:rsidRPr="00A33AF3">
        <w:rPr>
          <w:sz w:val="28"/>
          <w:szCs w:val="28"/>
        </w:rPr>
        <w:t>11</w:t>
      </w:r>
      <w:r>
        <w:rPr>
          <w:sz w:val="28"/>
          <w:szCs w:val="28"/>
        </w:rPr>
        <w:t>2</w:t>
      </w:r>
      <w:r w:rsidRPr="00A33AF3">
        <w:rPr>
          <w:sz w:val="28"/>
          <w:szCs w:val="28"/>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направляются также два экземпляра проекта договора о комплексном освоении территории, </w:t>
      </w:r>
      <w:r w:rsidRPr="003A3179">
        <w:rPr>
          <w:sz w:val="28"/>
          <w:szCs w:val="28"/>
        </w:rPr>
        <w:t xml:space="preserve">подписанного </w:t>
      </w:r>
      <w:r>
        <w:rPr>
          <w:sz w:val="28"/>
          <w:szCs w:val="28"/>
        </w:rPr>
        <w:t xml:space="preserve"> руководителем </w:t>
      </w:r>
      <w:r w:rsidRPr="003A3179">
        <w:rPr>
          <w:sz w:val="28"/>
          <w:szCs w:val="28"/>
        </w:rPr>
        <w:t>уполномоченного органа.</w:t>
      </w:r>
    </w:p>
    <w:p w:rsidR="005E3A70" w:rsidRPr="00D66374" w:rsidRDefault="005E3A70" w:rsidP="005E3A70">
      <w:pPr>
        <w:ind w:firstLine="708"/>
        <w:jc w:val="both"/>
        <w:rPr>
          <w:sz w:val="28"/>
          <w:szCs w:val="28"/>
        </w:rPr>
      </w:pPr>
      <w:r w:rsidRPr="003A3179">
        <w:rPr>
          <w:sz w:val="28"/>
          <w:szCs w:val="28"/>
        </w:rPr>
        <w:lastRenderedPageBreak/>
        <w:t>1</w:t>
      </w:r>
      <w:r>
        <w:rPr>
          <w:sz w:val="28"/>
          <w:szCs w:val="28"/>
        </w:rPr>
        <w:t>13</w:t>
      </w:r>
      <w:r w:rsidRPr="003A3179">
        <w:rPr>
          <w:sz w:val="28"/>
          <w:szCs w:val="28"/>
        </w:rPr>
        <w:t>. Не допускается заключение указанных договоров ранее, чем через 10 дней со</w:t>
      </w:r>
      <w:r>
        <w:rPr>
          <w:sz w:val="28"/>
          <w:szCs w:val="28"/>
        </w:rPr>
        <w:t xml:space="preserve"> дня размещения информации о результатах аукциона на </w:t>
      </w:r>
      <w:r w:rsidRPr="00D66374">
        <w:rPr>
          <w:sz w:val="28"/>
          <w:szCs w:val="28"/>
        </w:rPr>
        <w:t>официальном сайте.</w:t>
      </w:r>
    </w:p>
    <w:p w:rsidR="005E3A70" w:rsidRPr="00D66374" w:rsidRDefault="005E3A70" w:rsidP="005E3A70">
      <w:pPr>
        <w:ind w:firstLine="708"/>
        <w:jc w:val="both"/>
        <w:rPr>
          <w:sz w:val="28"/>
          <w:szCs w:val="28"/>
        </w:rPr>
      </w:pPr>
      <w:r w:rsidRPr="00D66374">
        <w:rPr>
          <w:sz w:val="28"/>
          <w:szCs w:val="28"/>
        </w:rPr>
        <w:t>11</w:t>
      </w:r>
      <w:r>
        <w:rPr>
          <w:sz w:val="28"/>
          <w:szCs w:val="28"/>
        </w:rPr>
        <w:t>4</w:t>
      </w:r>
      <w:r w:rsidRPr="00D66374">
        <w:rPr>
          <w:sz w:val="28"/>
          <w:szCs w:val="28"/>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sub_391213" w:history="1">
        <w:r>
          <w:rPr>
            <w:sz w:val="28"/>
            <w:szCs w:val="28"/>
          </w:rPr>
          <w:t>пунктами</w:t>
        </w:r>
      </w:hyperlink>
      <w:r>
        <w:rPr>
          <w:sz w:val="28"/>
          <w:szCs w:val="28"/>
        </w:rPr>
        <w:t xml:space="preserve"> </w:t>
      </w:r>
      <w:hyperlink w:anchor="sub_391214" w:history="1">
        <w:r>
          <w:rPr>
            <w:sz w:val="28"/>
            <w:szCs w:val="28"/>
          </w:rPr>
          <w:t>109-111</w:t>
        </w:r>
      </w:hyperlink>
      <w:r>
        <w:rPr>
          <w:sz w:val="28"/>
          <w:szCs w:val="28"/>
        </w:rPr>
        <w:t xml:space="preserve"> настоящего административного регламента</w:t>
      </w:r>
      <w:r w:rsidRPr="00D66374">
        <w:rPr>
          <w:sz w:val="28"/>
          <w:szCs w:val="28"/>
        </w:rPr>
        <w:t xml:space="preserve">,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w:t>
      </w:r>
      <w:r>
        <w:rPr>
          <w:sz w:val="28"/>
          <w:szCs w:val="28"/>
        </w:rPr>
        <w:t xml:space="preserve">статьей 39.12 Земельного кодекса РФ </w:t>
      </w:r>
      <w:r w:rsidRPr="00D66374">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E3A70" w:rsidRPr="001131D1" w:rsidRDefault="005E3A70" w:rsidP="005E3A70">
      <w:pPr>
        <w:ind w:firstLine="708"/>
        <w:jc w:val="both"/>
        <w:rPr>
          <w:sz w:val="28"/>
          <w:szCs w:val="28"/>
        </w:rPr>
      </w:pPr>
      <w:r w:rsidRPr="00D66374">
        <w:rPr>
          <w:sz w:val="28"/>
          <w:szCs w:val="28"/>
        </w:rPr>
        <w:t>1</w:t>
      </w:r>
      <w:r>
        <w:rPr>
          <w:sz w:val="28"/>
          <w:szCs w:val="28"/>
        </w:rPr>
        <w:t>15</w:t>
      </w:r>
      <w:r w:rsidRPr="00D66374">
        <w:rPr>
          <w:sz w:val="28"/>
          <w:szCs w:val="28"/>
        </w:rPr>
        <w:t>. Если договор купли-продажи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w:t>
      </w:r>
      <w:r w:rsidRPr="001131D1">
        <w:rPr>
          <w:sz w:val="28"/>
          <w:szCs w:val="28"/>
        </w:rPr>
        <w:t xml:space="preserve"> договоров не были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E3A70" w:rsidRDefault="005E3A70" w:rsidP="005E3A70">
      <w:pPr>
        <w:ind w:firstLine="708"/>
        <w:jc w:val="both"/>
        <w:rPr>
          <w:sz w:val="28"/>
          <w:szCs w:val="28"/>
        </w:rPr>
      </w:pPr>
      <w:r w:rsidRPr="003A3179">
        <w:rPr>
          <w:sz w:val="28"/>
          <w:szCs w:val="28"/>
        </w:rPr>
        <w:t>1</w:t>
      </w:r>
      <w:r>
        <w:rPr>
          <w:sz w:val="28"/>
          <w:szCs w:val="28"/>
        </w:rPr>
        <w:t>16</w:t>
      </w:r>
      <w:r w:rsidRPr="003A3179">
        <w:rPr>
          <w:sz w:val="28"/>
          <w:szCs w:val="28"/>
        </w:rPr>
        <w:t>. Све</w:t>
      </w:r>
      <w:r>
        <w:rPr>
          <w:sz w:val="28"/>
          <w:szCs w:val="28"/>
        </w:rPr>
        <w:t xml:space="preserve">дения о победителях аукционов, </w:t>
      </w:r>
      <w:r w:rsidRPr="003A3179">
        <w:rPr>
          <w:sz w:val="28"/>
          <w:szCs w:val="28"/>
        </w:rPr>
        <w:t xml:space="preserve">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rPr>
          <w:sz w:val="28"/>
          <w:szCs w:val="28"/>
        </w:rPr>
        <w:t xml:space="preserve">пунктами </w:t>
      </w:r>
      <w:hyperlink w:anchor="sub_391214" w:history="1">
        <w:r>
          <w:rPr>
            <w:sz w:val="28"/>
            <w:szCs w:val="28"/>
          </w:rPr>
          <w:t>109-111</w:t>
        </w:r>
      </w:hyperlink>
      <w:r>
        <w:rPr>
          <w:sz w:val="28"/>
          <w:szCs w:val="28"/>
        </w:rPr>
        <w:t xml:space="preserve"> настоящего административного регламента,</w:t>
      </w:r>
      <w:r w:rsidRPr="003A3179">
        <w:rPr>
          <w:sz w:val="28"/>
          <w:szCs w:val="28"/>
        </w:rPr>
        <w:t xml:space="preserve"> и которые уклонились от их заключения, включаются в реестр недобросовестных участников аукциона.</w:t>
      </w:r>
    </w:p>
    <w:p w:rsidR="005E3A70" w:rsidRPr="003A3179" w:rsidRDefault="005E3A70" w:rsidP="005E3A70">
      <w:pPr>
        <w:ind w:firstLine="708"/>
        <w:jc w:val="both"/>
        <w:rPr>
          <w:sz w:val="28"/>
          <w:szCs w:val="28"/>
        </w:rPr>
      </w:pPr>
      <w:r>
        <w:rPr>
          <w:sz w:val="28"/>
          <w:szCs w:val="28"/>
        </w:rPr>
        <w:t>117. Результатом исполнения административной процедуры является заключенный договор о предоставлении земельного участка.</w:t>
      </w:r>
    </w:p>
    <w:p w:rsidR="005E3A70" w:rsidRDefault="005E3A70" w:rsidP="005E3A70">
      <w:pPr>
        <w:widowControl w:val="0"/>
        <w:autoSpaceDE w:val="0"/>
        <w:autoSpaceDN w:val="0"/>
        <w:adjustRightInd w:val="0"/>
        <w:jc w:val="both"/>
        <w:outlineLvl w:val="1"/>
        <w:rPr>
          <w:color w:val="000000"/>
          <w:sz w:val="28"/>
          <w:szCs w:val="28"/>
        </w:rPr>
      </w:pPr>
    </w:p>
    <w:p w:rsidR="005E3A70" w:rsidRDefault="005E3A70" w:rsidP="005E3A70">
      <w:pPr>
        <w:widowControl w:val="0"/>
        <w:autoSpaceDE w:val="0"/>
        <w:autoSpaceDN w:val="0"/>
        <w:adjustRightInd w:val="0"/>
        <w:outlineLvl w:val="1"/>
        <w:rPr>
          <w:color w:val="000000"/>
          <w:sz w:val="28"/>
          <w:szCs w:val="28"/>
        </w:rPr>
      </w:pPr>
    </w:p>
    <w:p w:rsidR="005E3A70" w:rsidRPr="001E0012" w:rsidRDefault="005E3A70" w:rsidP="005E3A70">
      <w:pPr>
        <w:widowControl w:val="0"/>
        <w:autoSpaceDE w:val="0"/>
        <w:autoSpaceDN w:val="0"/>
        <w:adjustRightInd w:val="0"/>
        <w:jc w:val="center"/>
        <w:outlineLvl w:val="1"/>
        <w:rPr>
          <w:b/>
          <w:color w:val="000000"/>
          <w:sz w:val="28"/>
          <w:szCs w:val="28"/>
        </w:rPr>
      </w:pPr>
      <w:r w:rsidRPr="001E0012">
        <w:rPr>
          <w:b/>
          <w:color w:val="000000"/>
          <w:sz w:val="28"/>
          <w:szCs w:val="28"/>
        </w:rPr>
        <w:t>Раздел IV. ФОРМЫ КОНТРОЛЯ ЗА ПРЕДОСТАВЛЕНИЕМ</w:t>
      </w:r>
    </w:p>
    <w:p w:rsidR="005E3A70" w:rsidRPr="001E0012" w:rsidRDefault="005E3A70" w:rsidP="005E3A70">
      <w:pPr>
        <w:widowControl w:val="0"/>
        <w:autoSpaceDE w:val="0"/>
        <w:autoSpaceDN w:val="0"/>
        <w:adjustRightInd w:val="0"/>
        <w:jc w:val="center"/>
        <w:rPr>
          <w:b/>
          <w:color w:val="000000"/>
          <w:sz w:val="28"/>
          <w:szCs w:val="28"/>
        </w:rPr>
      </w:pPr>
      <w:r w:rsidRPr="001E0012">
        <w:rPr>
          <w:b/>
          <w:color w:val="000000"/>
          <w:sz w:val="28"/>
          <w:szCs w:val="28"/>
        </w:rPr>
        <w:t>МУНИЦИПАЛЬНОЙ УСЛУГИ</w:t>
      </w:r>
    </w:p>
    <w:p w:rsidR="005E3A70" w:rsidRPr="001E0012" w:rsidRDefault="005E3A70" w:rsidP="005E3A70">
      <w:pPr>
        <w:widowControl w:val="0"/>
        <w:autoSpaceDE w:val="0"/>
        <w:autoSpaceDN w:val="0"/>
        <w:adjustRightInd w:val="0"/>
        <w:jc w:val="center"/>
        <w:rPr>
          <w:b/>
          <w:color w:val="000000"/>
          <w:sz w:val="28"/>
          <w:szCs w:val="28"/>
        </w:rPr>
      </w:pPr>
    </w:p>
    <w:p w:rsidR="005E3A70" w:rsidRPr="001E0012" w:rsidRDefault="005E3A70" w:rsidP="005E3A70">
      <w:pPr>
        <w:widowControl w:val="0"/>
        <w:autoSpaceDE w:val="0"/>
        <w:autoSpaceDN w:val="0"/>
        <w:adjustRightInd w:val="0"/>
        <w:jc w:val="center"/>
        <w:outlineLvl w:val="2"/>
        <w:rPr>
          <w:b/>
          <w:color w:val="000000"/>
          <w:sz w:val="28"/>
          <w:szCs w:val="28"/>
        </w:rPr>
      </w:pPr>
      <w:bookmarkStart w:id="36" w:name="Par368"/>
      <w:bookmarkEnd w:id="36"/>
      <w:r w:rsidRPr="001E0012">
        <w:rPr>
          <w:b/>
          <w:color w:val="000000"/>
          <w:sz w:val="28"/>
          <w:szCs w:val="28"/>
        </w:rPr>
        <w:t>Глава 30. ПОРЯДОК ОСУЩЕСТВЛЕНИЯ ТЕКУЩЕГО КОНТРОЛЯ</w:t>
      </w:r>
    </w:p>
    <w:p w:rsidR="005E3A70" w:rsidRPr="001E0012" w:rsidRDefault="005E3A70" w:rsidP="005E3A70">
      <w:pPr>
        <w:widowControl w:val="0"/>
        <w:autoSpaceDE w:val="0"/>
        <w:autoSpaceDN w:val="0"/>
        <w:adjustRightInd w:val="0"/>
        <w:jc w:val="center"/>
        <w:rPr>
          <w:b/>
          <w:color w:val="000000"/>
          <w:sz w:val="28"/>
          <w:szCs w:val="28"/>
        </w:rPr>
      </w:pPr>
      <w:r w:rsidRPr="001E0012">
        <w:rPr>
          <w:b/>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3A70" w:rsidRPr="00A70CC8" w:rsidRDefault="005E3A70" w:rsidP="005E3A70">
      <w:pPr>
        <w:widowControl w:val="0"/>
        <w:autoSpaceDE w:val="0"/>
        <w:autoSpaceDN w:val="0"/>
        <w:adjustRightInd w:val="0"/>
        <w:ind w:firstLine="540"/>
        <w:jc w:val="both"/>
        <w:rPr>
          <w:color w:val="000000"/>
          <w:sz w:val="28"/>
          <w:szCs w:val="28"/>
        </w:rPr>
      </w:pPr>
    </w:p>
    <w:p w:rsidR="005E3A70" w:rsidRPr="00C81156" w:rsidRDefault="005E3A70" w:rsidP="005E3A70">
      <w:pPr>
        <w:autoSpaceDE w:val="0"/>
        <w:autoSpaceDN w:val="0"/>
        <w:adjustRightInd w:val="0"/>
        <w:ind w:firstLine="709"/>
        <w:jc w:val="both"/>
        <w:rPr>
          <w:color w:val="000000"/>
          <w:sz w:val="28"/>
          <w:szCs w:val="28"/>
        </w:rPr>
      </w:pPr>
      <w:r>
        <w:rPr>
          <w:sz w:val="28"/>
          <w:szCs w:val="28"/>
          <w:lang w:eastAsia="ko-KR"/>
        </w:rPr>
        <w:t>118</w:t>
      </w:r>
      <w:r w:rsidRPr="00C81156">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E3A70" w:rsidRPr="00C81156" w:rsidRDefault="005E3A70" w:rsidP="005E3A70">
      <w:pPr>
        <w:autoSpaceDE w:val="0"/>
        <w:autoSpaceDN w:val="0"/>
        <w:adjustRightInd w:val="0"/>
        <w:ind w:firstLine="709"/>
        <w:jc w:val="both"/>
        <w:rPr>
          <w:color w:val="000000"/>
          <w:sz w:val="28"/>
          <w:szCs w:val="28"/>
        </w:rPr>
      </w:pPr>
      <w:r>
        <w:rPr>
          <w:sz w:val="28"/>
          <w:szCs w:val="28"/>
          <w:lang w:eastAsia="ko-KR"/>
        </w:rPr>
        <w:t>119</w:t>
      </w:r>
      <w:r w:rsidRPr="00C81156">
        <w:rPr>
          <w:sz w:val="28"/>
          <w:szCs w:val="28"/>
          <w:lang w:eastAsia="ko-KR"/>
        </w:rPr>
        <w:t>.</w:t>
      </w:r>
      <w:r>
        <w:rPr>
          <w:sz w:val="28"/>
          <w:szCs w:val="28"/>
          <w:lang w:eastAsia="ko-KR"/>
        </w:rPr>
        <w:t xml:space="preserve"> </w:t>
      </w:r>
      <w:r w:rsidRPr="00C81156">
        <w:rPr>
          <w:color w:val="000000"/>
          <w:sz w:val="28"/>
          <w:szCs w:val="28"/>
        </w:rPr>
        <w:t>Основными задачами текущего контроля являются:</w:t>
      </w:r>
    </w:p>
    <w:p w:rsidR="005E3A70" w:rsidRPr="00C81156" w:rsidRDefault="005E3A70" w:rsidP="005E3A70">
      <w:pPr>
        <w:autoSpaceDE w:val="0"/>
        <w:autoSpaceDN w:val="0"/>
        <w:adjustRightInd w:val="0"/>
        <w:ind w:firstLine="709"/>
        <w:jc w:val="both"/>
        <w:rPr>
          <w:color w:val="000000"/>
          <w:sz w:val="28"/>
          <w:szCs w:val="28"/>
        </w:rPr>
      </w:pPr>
      <w:r>
        <w:rPr>
          <w:color w:val="000000"/>
          <w:sz w:val="28"/>
          <w:szCs w:val="28"/>
        </w:rPr>
        <w:lastRenderedPageBreak/>
        <w:t xml:space="preserve">а) </w:t>
      </w:r>
      <w:r w:rsidRPr="00C81156">
        <w:rPr>
          <w:color w:val="000000"/>
          <w:sz w:val="28"/>
          <w:szCs w:val="28"/>
        </w:rPr>
        <w:t>обеспечение своевременного и качественного предоставления муниципальной услуги;</w:t>
      </w:r>
    </w:p>
    <w:p w:rsidR="005E3A70" w:rsidRPr="00C81156" w:rsidRDefault="005E3A70" w:rsidP="005E3A70">
      <w:pPr>
        <w:autoSpaceDE w:val="0"/>
        <w:autoSpaceDN w:val="0"/>
        <w:adjustRightInd w:val="0"/>
        <w:ind w:firstLine="709"/>
        <w:jc w:val="both"/>
        <w:rPr>
          <w:color w:val="000000"/>
          <w:sz w:val="28"/>
          <w:szCs w:val="28"/>
        </w:rPr>
      </w:pPr>
      <w:r>
        <w:rPr>
          <w:color w:val="000000"/>
          <w:sz w:val="28"/>
          <w:szCs w:val="28"/>
        </w:rPr>
        <w:t xml:space="preserve">б) </w:t>
      </w:r>
      <w:r w:rsidRPr="00C81156">
        <w:rPr>
          <w:color w:val="000000"/>
          <w:sz w:val="28"/>
          <w:szCs w:val="28"/>
        </w:rPr>
        <w:t>выявление нарушений в сроках и качестве предоставления муниципальной услуги;</w:t>
      </w:r>
    </w:p>
    <w:p w:rsidR="005E3A70" w:rsidRPr="00C81156" w:rsidRDefault="005E3A70" w:rsidP="005E3A70">
      <w:pPr>
        <w:autoSpaceDE w:val="0"/>
        <w:autoSpaceDN w:val="0"/>
        <w:adjustRightInd w:val="0"/>
        <w:ind w:firstLine="709"/>
        <w:jc w:val="both"/>
        <w:rPr>
          <w:color w:val="000000"/>
          <w:sz w:val="28"/>
          <w:szCs w:val="28"/>
        </w:rPr>
      </w:pPr>
      <w:r>
        <w:rPr>
          <w:color w:val="000000"/>
          <w:sz w:val="28"/>
          <w:szCs w:val="28"/>
        </w:rPr>
        <w:t xml:space="preserve">в) </w:t>
      </w:r>
      <w:r w:rsidRPr="00C81156">
        <w:rPr>
          <w:color w:val="000000"/>
          <w:sz w:val="28"/>
          <w:szCs w:val="28"/>
        </w:rPr>
        <w:t>выявление и устранение причин и условий, способствующих ненадлежащему предоставлению муниципальной услуги;</w:t>
      </w:r>
    </w:p>
    <w:p w:rsidR="005E3A70" w:rsidRPr="00C81156" w:rsidRDefault="005E3A70" w:rsidP="005E3A70">
      <w:pPr>
        <w:autoSpaceDE w:val="0"/>
        <w:autoSpaceDN w:val="0"/>
        <w:adjustRightInd w:val="0"/>
        <w:ind w:firstLine="709"/>
        <w:jc w:val="both"/>
        <w:rPr>
          <w:color w:val="000000"/>
          <w:sz w:val="28"/>
          <w:szCs w:val="28"/>
        </w:rPr>
      </w:pPr>
      <w:r>
        <w:rPr>
          <w:color w:val="000000"/>
          <w:sz w:val="28"/>
          <w:szCs w:val="28"/>
        </w:rPr>
        <w:t xml:space="preserve">г) </w:t>
      </w:r>
      <w:r w:rsidRPr="00C81156">
        <w:rPr>
          <w:color w:val="000000"/>
          <w:sz w:val="28"/>
          <w:szCs w:val="28"/>
        </w:rPr>
        <w:t>принятие мер по надлежащему предоставлению муниципальной услуги.</w:t>
      </w:r>
    </w:p>
    <w:p w:rsidR="005E3A70" w:rsidRPr="00C81156"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120. </w:t>
      </w:r>
      <w:r w:rsidRPr="00C81156">
        <w:rPr>
          <w:rFonts w:ascii="Times New Roman" w:hAnsi="Times New Roman" w:cs="Times New Roman"/>
          <w:sz w:val="28"/>
          <w:szCs w:val="28"/>
          <w:lang w:eastAsia="ko-KR"/>
        </w:rPr>
        <w:t>Текущий контроль осуществляется на постоянной основе</w:t>
      </w:r>
      <w:r w:rsidRPr="00C81156">
        <w:rPr>
          <w:rFonts w:ascii="Times New Roman" w:hAnsi="Times New Roman" w:cs="Times New Roman"/>
          <w:color w:val="000000"/>
          <w:sz w:val="28"/>
          <w:szCs w:val="28"/>
        </w:rPr>
        <w:t>.</w:t>
      </w:r>
    </w:p>
    <w:p w:rsidR="005E3A70" w:rsidRPr="000D2F44" w:rsidRDefault="005E3A70" w:rsidP="005E3A70">
      <w:pPr>
        <w:widowControl w:val="0"/>
        <w:autoSpaceDE w:val="0"/>
        <w:autoSpaceDN w:val="0"/>
        <w:adjustRightInd w:val="0"/>
        <w:ind w:firstLine="709"/>
        <w:jc w:val="both"/>
        <w:rPr>
          <w:color w:val="000000"/>
          <w:sz w:val="28"/>
          <w:szCs w:val="28"/>
        </w:rPr>
      </w:pPr>
    </w:p>
    <w:p w:rsidR="005E3A70" w:rsidRPr="001E0012" w:rsidRDefault="005E3A70" w:rsidP="005E3A70">
      <w:pPr>
        <w:widowControl w:val="0"/>
        <w:autoSpaceDE w:val="0"/>
        <w:autoSpaceDN w:val="0"/>
        <w:adjustRightInd w:val="0"/>
        <w:jc w:val="center"/>
        <w:outlineLvl w:val="2"/>
        <w:rPr>
          <w:b/>
          <w:color w:val="000000"/>
          <w:sz w:val="28"/>
          <w:szCs w:val="28"/>
        </w:rPr>
      </w:pPr>
      <w:bookmarkStart w:id="37" w:name="Par378"/>
      <w:bookmarkEnd w:id="37"/>
      <w:r w:rsidRPr="001E0012">
        <w:rPr>
          <w:b/>
          <w:color w:val="000000"/>
          <w:sz w:val="28"/>
          <w:szCs w:val="28"/>
        </w:rPr>
        <w:t xml:space="preserve">Глава 31. </w:t>
      </w:r>
      <w:r w:rsidRPr="001E0012">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3A70" w:rsidRPr="000D2F44" w:rsidRDefault="005E3A70" w:rsidP="005E3A70">
      <w:pPr>
        <w:widowControl w:val="0"/>
        <w:autoSpaceDE w:val="0"/>
        <w:autoSpaceDN w:val="0"/>
        <w:adjustRightInd w:val="0"/>
        <w:ind w:firstLine="540"/>
        <w:jc w:val="both"/>
        <w:rPr>
          <w:color w:val="000000"/>
          <w:sz w:val="28"/>
          <w:szCs w:val="28"/>
        </w:rPr>
      </w:pPr>
    </w:p>
    <w:p w:rsidR="005E3A70" w:rsidRPr="000D2F44" w:rsidRDefault="005E3A70" w:rsidP="005E3A70">
      <w:pPr>
        <w:tabs>
          <w:tab w:val="num" w:pos="1715"/>
        </w:tabs>
        <w:autoSpaceDE w:val="0"/>
        <w:autoSpaceDN w:val="0"/>
        <w:adjustRightInd w:val="0"/>
        <w:ind w:firstLine="709"/>
        <w:jc w:val="both"/>
        <w:rPr>
          <w:color w:val="000000"/>
          <w:sz w:val="28"/>
          <w:szCs w:val="28"/>
        </w:rPr>
      </w:pPr>
      <w:r>
        <w:rPr>
          <w:color w:val="000000"/>
          <w:sz w:val="28"/>
          <w:szCs w:val="28"/>
        </w:rPr>
        <w:t>121</w:t>
      </w:r>
      <w:r w:rsidRPr="000D2F44">
        <w:rPr>
          <w:color w:val="000000"/>
          <w:sz w:val="28"/>
          <w:szCs w:val="28"/>
        </w:rPr>
        <w:t>. Контроль за полнотой и качеством предоставления муниципальной услуги осуществляется в формах:</w:t>
      </w:r>
    </w:p>
    <w:p w:rsidR="005E3A70" w:rsidRPr="000D2F44" w:rsidRDefault="005E3A70" w:rsidP="005E3A70">
      <w:pPr>
        <w:autoSpaceDE w:val="0"/>
        <w:autoSpaceDN w:val="0"/>
        <w:adjustRightInd w:val="0"/>
        <w:ind w:firstLine="709"/>
        <w:jc w:val="both"/>
        <w:rPr>
          <w:color w:val="000000"/>
          <w:sz w:val="28"/>
          <w:szCs w:val="28"/>
        </w:rPr>
      </w:pPr>
      <w:r w:rsidRPr="000D2F44">
        <w:rPr>
          <w:color w:val="000000"/>
          <w:sz w:val="28"/>
          <w:szCs w:val="28"/>
        </w:rPr>
        <w:t>1) проведения плановых проверок;</w:t>
      </w:r>
    </w:p>
    <w:p w:rsidR="005E3A70" w:rsidRPr="000D2F44" w:rsidRDefault="005E3A70" w:rsidP="005E3A70">
      <w:pPr>
        <w:autoSpaceDE w:val="0"/>
        <w:autoSpaceDN w:val="0"/>
        <w:adjustRightInd w:val="0"/>
        <w:ind w:firstLine="709"/>
        <w:jc w:val="both"/>
        <w:rPr>
          <w:color w:val="000000"/>
          <w:sz w:val="28"/>
          <w:szCs w:val="28"/>
        </w:rPr>
      </w:pPr>
      <w:r w:rsidRPr="000D2F44">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E3A70" w:rsidRPr="000D2F44" w:rsidRDefault="005E3A70" w:rsidP="005E3A70">
      <w:pPr>
        <w:tabs>
          <w:tab w:val="num" w:pos="1715"/>
        </w:tabs>
        <w:autoSpaceDE w:val="0"/>
        <w:autoSpaceDN w:val="0"/>
        <w:adjustRightInd w:val="0"/>
        <w:ind w:firstLine="709"/>
        <w:jc w:val="both"/>
        <w:rPr>
          <w:color w:val="000000"/>
          <w:sz w:val="28"/>
          <w:szCs w:val="28"/>
        </w:rPr>
      </w:pPr>
      <w:r>
        <w:rPr>
          <w:color w:val="000000"/>
          <w:sz w:val="28"/>
          <w:szCs w:val="28"/>
        </w:rPr>
        <w:t>122</w:t>
      </w:r>
      <w:r w:rsidRPr="000D2F44">
        <w:rPr>
          <w:color w:val="000000"/>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w:t>
      </w:r>
      <w:r w:rsidRPr="001E0012">
        <w:rPr>
          <w:color w:val="000000"/>
          <w:sz w:val="28"/>
          <w:szCs w:val="28"/>
        </w:rPr>
        <w:t xml:space="preserve">работы администрации </w:t>
      </w:r>
      <w:r w:rsidR="00CC1B23">
        <w:rPr>
          <w:sz w:val="28"/>
          <w:szCs w:val="28"/>
        </w:rPr>
        <w:t>Онотского</w:t>
      </w:r>
      <w:r w:rsidR="00575700" w:rsidRPr="009833AD">
        <w:rPr>
          <w:sz w:val="28"/>
          <w:szCs w:val="28"/>
        </w:rPr>
        <w:t xml:space="preserve"> </w:t>
      </w:r>
      <w:r w:rsidRPr="001E0012">
        <w:rPr>
          <w:color w:val="000000"/>
          <w:sz w:val="28"/>
          <w:szCs w:val="28"/>
        </w:rPr>
        <w:t>муниципального образования.</w:t>
      </w:r>
      <w:r w:rsidRPr="000D2F44">
        <w:rPr>
          <w:color w:val="000000"/>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E3A70" w:rsidRPr="000D2F44" w:rsidRDefault="005E3A70" w:rsidP="005E3A70">
      <w:pPr>
        <w:autoSpaceDE w:val="0"/>
        <w:autoSpaceDN w:val="0"/>
        <w:adjustRightInd w:val="0"/>
        <w:ind w:firstLine="709"/>
        <w:jc w:val="both"/>
        <w:rPr>
          <w:color w:val="000000"/>
          <w:sz w:val="28"/>
          <w:szCs w:val="28"/>
        </w:rPr>
      </w:pPr>
      <w:r>
        <w:rPr>
          <w:color w:val="000000"/>
          <w:sz w:val="28"/>
          <w:szCs w:val="28"/>
        </w:rPr>
        <w:t>123</w:t>
      </w:r>
      <w:r w:rsidRPr="000D2F44">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E3A70" w:rsidRPr="000D2F44" w:rsidRDefault="005E3A70" w:rsidP="005E3A70">
      <w:pPr>
        <w:autoSpaceDE w:val="0"/>
        <w:autoSpaceDN w:val="0"/>
        <w:adjustRightInd w:val="0"/>
        <w:ind w:firstLine="709"/>
        <w:jc w:val="both"/>
        <w:rPr>
          <w:color w:val="000000"/>
          <w:sz w:val="28"/>
          <w:szCs w:val="28"/>
        </w:rPr>
      </w:pPr>
      <w:r>
        <w:rPr>
          <w:color w:val="000000"/>
          <w:sz w:val="28"/>
          <w:szCs w:val="28"/>
        </w:rPr>
        <w:t>124</w:t>
      </w:r>
      <w:r w:rsidRPr="000D2F44">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7" w:history="1">
        <w:r w:rsidRPr="000D2F44">
          <w:rPr>
            <w:color w:val="000000"/>
            <w:sz w:val="28"/>
            <w:szCs w:val="28"/>
          </w:rPr>
          <w:t>законодательством</w:t>
        </w:r>
      </w:hyperlink>
      <w:r w:rsidRPr="000D2F44">
        <w:rPr>
          <w:color w:val="000000"/>
          <w:sz w:val="28"/>
          <w:szCs w:val="28"/>
        </w:rPr>
        <w:t xml:space="preserve"> Российской Федерации порядке.</w:t>
      </w:r>
    </w:p>
    <w:p w:rsidR="005E3A70" w:rsidRPr="000D2F44" w:rsidRDefault="005E3A70" w:rsidP="005E3A70">
      <w:pPr>
        <w:widowControl w:val="0"/>
        <w:autoSpaceDE w:val="0"/>
        <w:autoSpaceDN w:val="0"/>
        <w:adjustRightInd w:val="0"/>
        <w:ind w:firstLine="709"/>
        <w:jc w:val="both"/>
        <w:rPr>
          <w:sz w:val="28"/>
          <w:szCs w:val="28"/>
        </w:rPr>
      </w:pPr>
      <w:r>
        <w:rPr>
          <w:sz w:val="28"/>
          <w:szCs w:val="28"/>
        </w:rPr>
        <w:t>125</w:t>
      </w:r>
      <w:r w:rsidRPr="000D2F44">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E3A70" w:rsidRPr="000D2F44" w:rsidRDefault="005E3A70" w:rsidP="005E3A70">
      <w:pPr>
        <w:widowControl w:val="0"/>
        <w:autoSpaceDE w:val="0"/>
        <w:autoSpaceDN w:val="0"/>
        <w:adjustRightInd w:val="0"/>
        <w:ind w:firstLine="540"/>
        <w:jc w:val="both"/>
        <w:rPr>
          <w:color w:val="000000"/>
          <w:sz w:val="28"/>
          <w:szCs w:val="28"/>
        </w:rPr>
      </w:pPr>
    </w:p>
    <w:p w:rsidR="005E3A70" w:rsidRPr="001E0012" w:rsidRDefault="005E3A70" w:rsidP="005E3A70">
      <w:pPr>
        <w:widowControl w:val="0"/>
        <w:autoSpaceDE w:val="0"/>
        <w:autoSpaceDN w:val="0"/>
        <w:adjustRightInd w:val="0"/>
        <w:jc w:val="center"/>
        <w:outlineLvl w:val="2"/>
        <w:rPr>
          <w:b/>
          <w:color w:val="000000"/>
          <w:sz w:val="28"/>
          <w:szCs w:val="28"/>
        </w:rPr>
      </w:pPr>
      <w:bookmarkStart w:id="38" w:name="Par390"/>
      <w:bookmarkEnd w:id="38"/>
      <w:r w:rsidRPr="001E0012">
        <w:rPr>
          <w:b/>
          <w:color w:val="000000"/>
          <w:sz w:val="28"/>
          <w:szCs w:val="28"/>
        </w:rPr>
        <w:t xml:space="preserve">Глава 32. </w:t>
      </w:r>
      <w:r w:rsidRPr="001E0012">
        <w:rPr>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E3A70" w:rsidRPr="00A70CC8" w:rsidRDefault="005E3A70" w:rsidP="005E3A70">
      <w:pPr>
        <w:widowControl w:val="0"/>
        <w:autoSpaceDE w:val="0"/>
        <w:autoSpaceDN w:val="0"/>
        <w:adjustRightInd w:val="0"/>
        <w:ind w:firstLine="709"/>
        <w:jc w:val="both"/>
        <w:rPr>
          <w:color w:val="000000"/>
          <w:sz w:val="28"/>
          <w:szCs w:val="28"/>
        </w:rPr>
      </w:pPr>
    </w:p>
    <w:p w:rsidR="005E3A70" w:rsidRPr="000D2F44"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126</w:t>
      </w:r>
      <w:r w:rsidRPr="00943352">
        <w:rPr>
          <w:rFonts w:ascii="Times New Roman" w:hAnsi="Times New Roman" w:cs="Times New Roman"/>
          <w:sz w:val="28"/>
          <w:szCs w:val="28"/>
          <w:lang w:eastAsia="ko-KR"/>
        </w:rPr>
        <w:t>.</w:t>
      </w:r>
      <w:r>
        <w:rPr>
          <w:rFonts w:ascii="Times New Roman" w:hAnsi="Times New Roman" w:cs="Times New Roman"/>
          <w:sz w:val="28"/>
          <w:szCs w:val="28"/>
          <w:lang w:eastAsia="ko-KR"/>
        </w:rPr>
        <w:t xml:space="preserve"> </w:t>
      </w:r>
      <w:r w:rsidRPr="00943352">
        <w:rPr>
          <w:rFonts w:ascii="Times New Roman" w:hAnsi="Times New Roman" w:cs="Times New Roman"/>
          <w:sz w:val="28"/>
          <w:szCs w:val="28"/>
          <w:lang w:eastAsia="ko-KR"/>
        </w:rPr>
        <w:t xml:space="preserve">Обязанность соблюдения положений настоящего административного регламента закрепляется в должностных регламентах </w:t>
      </w:r>
      <w:r w:rsidRPr="000D2F44">
        <w:rPr>
          <w:rFonts w:ascii="Times New Roman" w:hAnsi="Times New Roman" w:cs="Times New Roman"/>
          <w:sz w:val="28"/>
          <w:szCs w:val="28"/>
          <w:lang w:eastAsia="ko-KR"/>
        </w:rPr>
        <w:t>должностных лиц уполномоченного органа.</w:t>
      </w:r>
    </w:p>
    <w:p w:rsidR="005E3A70" w:rsidRPr="000D2F44" w:rsidRDefault="005E3A70" w:rsidP="005E3A70">
      <w:pPr>
        <w:widowControl w:val="0"/>
        <w:autoSpaceDE w:val="0"/>
        <w:autoSpaceDN w:val="0"/>
        <w:adjustRightInd w:val="0"/>
        <w:ind w:firstLine="709"/>
        <w:jc w:val="both"/>
        <w:rPr>
          <w:sz w:val="28"/>
          <w:szCs w:val="28"/>
          <w:lang w:eastAsia="ko-KR"/>
        </w:rPr>
      </w:pPr>
      <w:r>
        <w:rPr>
          <w:sz w:val="28"/>
          <w:szCs w:val="28"/>
          <w:lang w:eastAsia="ko-KR"/>
        </w:rPr>
        <w:t>127</w:t>
      </w:r>
      <w:r w:rsidRPr="000D2F44">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E3A70" w:rsidRPr="000D2F44" w:rsidRDefault="005E3A70" w:rsidP="005E3A70">
      <w:pPr>
        <w:widowControl w:val="0"/>
        <w:autoSpaceDE w:val="0"/>
        <w:autoSpaceDN w:val="0"/>
        <w:adjustRightInd w:val="0"/>
        <w:ind w:firstLine="709"/>
        <w:jc w:val="both"/>
        <w:rPr>
          <w:color w:val="000000"/>
          <w:sz w:val="28"/>
          <w:szCs w:val="28"/>
        </w:rPr>
      </w:pPr>
    </w:p>
    <w:p w:rsidR="005E3A70" w:rsidRPr="001E0012" w:rsidRDefault="005E3A70" w:rsidP="005E3A70">
      <w:pPr>
        <w:widowControl w:val="0"/>
        <w:autoSpaceDE w:val="0"/>
        <w:autoSpaceDN w:val="0"/>
        <w:adjustRightInd w:val="0"/>
        <w:jc w:val="center"/>
        <w:outlineLvl w:val="2"/>
        <w:rPr>
          <w:b/>
          <w:sz w:val="28"/>
          <w:szCs w:val="28"/>
        </w:rPr>
      </w:pPr>
      <w:bookmarkStart w:id="39" w:name="Par397"/>
      <w:bookmarkEnd w:id="39"/>
      <w:r w:rsidRPr="001E0012">
        <w:rPr>
          <w:b/>
          <w:color w:val="000000"/>
          <w:sz w:val="28"/>
          <w:szCs w:val="28"/>
        </w:rPr>
        <w:t xml:space="preserve">Глава 33. </w:t>
      </w:r>
      <w:r w:rsidRPr="001E0012">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5E3A70" w:rsidRPr="001E0012" w:rsidRDefault="005E3A70" w:rsidP="005E3A70">
      <w:pPr>
        <w:widowControl w:val="0"/>
        <w:autoSpaceDE w:val="0"/>
        <w:autoSpaceDN w:val="0"/>
        <w:adjustRightInd w:val="0"/>
        <w:jc w:val="center"/>
        <w:outlineLvl w:val="2"/>
        <w:rPr>
          <w:b/>
          <w:sz w:val="28"/>
          <w:szCs w:val="28"/>
        </w:rPr>
      </w:pPr>
    </w:p>
    <w:p w:rsidR="005E3A70" w:rsidRPr="000D2F44" w:rsidRDefault="005E3A70" w:rsidP="005E3A70">
      <w:pPr>
        <w:widowControl w:val="0"/>
        <w:autoSpaceDE w:val="0"/>
        <w:autoSpaceDN w:val="0"/>
        <w:adjustRightInd w:val="0"/>
        <w:ind w:firstLine="709"/>
        <w:jc w:val="both"/>
        <w:rPr>
          <w:sz w:val="28"/>
          <w:szCs w:val="28"/>
        </w:rPr>
      </w:pPr>
      <w:r>
        <w:rPr>
          <w:sz w:val="28"/>
          <w:szCs w:val="28"/>
          <w:lang w:eastAsia="ko-KR"/>
        </w:rPr>
        <w:t xml:space="preserve">128. </w:t>
      </w:r>
      <w:r w:rsidRPr="000D2F44">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E3A70" w:rsidRPr="000D2F44" w:rsidRDefault="005E3A70" w:rsidP="005E3A70">
      <w:pPr>
        <w:widowControl w:val="0"/>
        <w:autoSpaceDE w:val="0"/>
        <w:autoSpaceDN w:val="0"/>
        <w:adjustRightInd w:val="0"/>
        <w:ind w:firstLine="709"/>
        <w:jc w:val="both"/>
        <w:rPr>
          <w:sz w:val="28"/>
          <w:szCs w:val="28"/>
        </w:rPr>
      </w:pPr>
      <w:r w:rsidRPr="000D2F44">
        <w:rPr>
          <w:sz w:val="28"/>
          <w:szCs w:val="28"/>
        </w:rPr>
        <w:t xml:space="preserve">нарушения прав и законных интересов заявителей решением, действием (бездействием) </w:t>
      </w:r>
      <w:r w:rsidRPr="000D2F44">
        <w:rPr>
          <w:sz w:val="28"/>
          <w:szCs w:val="28"/>
          <w:lang w:eastAsia="ko-KR"/>
        </w:rPr>
        <w:t>уполномоченного органа</w:t>
      </w:r>
      <w:r w:rsidRPr="000D2F44">
        <w:rPr>
          <w:sz w:val="28"/>
          <w:szCs w:val="28"/>
        </w:rPr>
        <w:t>, его должностных лиц;</w:t>
      </w:r>
    </w:p>
    <w:p w:rsidR="005E3A70" w:rsidRPr="000D2F44" w:rsidRDefault="005E3A70" w:rsidP="005E3A70">
      <w:pPr>
        <w:widowControl w:val="0"/>
        <w:autoSpaceDE w:val="0"/>
        <w:autoSpaceDN w:val="0"/>
        <w:adjustRightInd w:val="0"/>
        <w:ind w:firstLine="709"/>
        <w:jc w:val="both"/>
        <w:rPr>
          <w:sz w:val="28"/>
          <w:szCs w:val="28"/>
        </w:rPr>
      </w:pPr>
      <w:r w:rsidRPr="000D2F44">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3A70" w:rsidRPr="000D2F44" w:rsidRDefault="005E3A70" w:rsidP="005E3A70">
      <w:pPr>
        <w:widowControl w:val="0"/>
        <w:autoSpaceDE w:val="0"/>
        <w:autoSpaceDN w:val="0"/>
        <w:adjustRightInd w:val="0"/>
        <w:ind w:firstLine="709"/>
        <w:jc w:val="both"/>
        <w:rPr>
          <w:sz w:val="28"/>
          <w:szCs w:val="28"/>
        </w:rPr>
      </w:pPr>
      <w:r w:rsidRPr="000D2F44">
        <w:rPr>
          <w:sz w:val="28"/>
          <w:szCs w:val="28"/>
        </w:rPr>
        <w:t xml:space="preserve">некорректного поведения должностных лиц </w:t>
      </w:r>
      <w:r w:rsidRPr="000D2F44">
        <w:rPr>
          <w:sz w:val="28"/>
          <w:szCs w:val="28"/>
          <w:lang w:eastAsia="ko-KR"/>
        </w:rPr>
        <w:t>уполномоченного органа</w:t>
      </w:r>
      <w:r w:rsidRPr="000D2F44">
        <w:rPr>
          <w:sz w:val="28"/>
          <w:szCs w:val="28"/>
        </w:rPr>
        <w:t>, нарушения правил служебной этики при предоставлении муниципальной услуги.</w:t>
      </w:r>
    </w:p>
    <w:p w:rsidR="005E3A70" w:rsidRPr="000D2F44" w:rsidRDefault="005E3A70" w:rsidP="005E3A70">
      <w:pPr>
        <w:widowControl w:val="0"/>
        <w:autoSpaceDE w:val="0"/>
        <w:autoSpaceDN w:val="0"/>
        <w:adjustRightInd w:val="0"/>
        <w:ind w:firstLine="709"/>
        <w:jc w:val="both"/>
        <w:rPr>
          <w:sz w:val="28"/>
          <w:szCs w:val="28"/>
        </w:rPr>
      </w:pPr>
      <w:r w:rsidRPr="000D2F44">
        <w:rPr>
          <w:sz w:val="28"/>
          <w:szCs w:val="28"/>
        </w:rPr>
        <w:t>1</w:t>
      </w:r>
      <w:r>
        <w:rPr>
          <w:sz w:val="28"/>
          <w:szCs w:val="28"/>
        </w:rPr>
        <w:t>29. Информацию, указанную в пункте 128</w:t>
      </w:r>
      <w:hyperlink w:anchor="Par401" w:history="1"/>
      <w:r w:rsidRPr="000D2F44">
        <w:rPr>
          <w:sz w:val="28"/>
          <w:szCs w:val="28"/>
        </w:rPr>
        <w:t xml:space="preserve"> настоящего административного регламента, заявители могут сообщить по телефонам </w:t>
      </w:r>
      <w:r w:rsidRPr="000D2F44">
        <w:rPr>
          <w:sz w:val="28"/>
          <w:szCs w:val="28"/>
          <w:lang w:eastAsia="ko-KR"/>
        </w:rPr>
        <w:t>уполномоченного органа</w:t>
      </w:r>
      <w:r w:rsidRPr="000D2F44">
        <w:rPr>
          <w:sz w:val="28"/>
          <w:szCs w:val="28"/>
        </w:rPr>
        <w:t>, указанным в пункте 1</w:t>
      </w:r>
      <w:r>
        <w:rPr>
          <w:sz w:val="28"/>
          <w:szCs w:val="28"/>
        </w:rPr>
        <w:t>7</w:t>
      </w:r>
      <w:r w:rsidRPr="000D2F44">
        <w:rPr>
          <w:sz w:val="28"/>
          <w:szCs w:val="28"/>
        </w:rPr>
        <w:t xml:space="preserve"> настоящего административного регламента</w:t>
      </w:r>
      <w:r>
        <w:rPr>
          <w:sz w:val="28"/>
          <w:szCs w:val="28"/>
        </w:rPr>
        <w:t>.</w:t>
      </w:r>
    </w:p>
    <w:p w:rsidR="005E3A70" w:rsidRPr="000D2F44" w:rsidRDefault="005E3A70" w:rsidP="005E3A70">
      <w:pPr>
        <w:pStyle w:val="ConsPlusNormal"/>
        <w:ind w:firstLine="709"/>
        <w:jc w:val="both"/>
        <w:rPr>
          <w:rFonts w:ascii="Times New Roman" w:hAnsi="Times New Roman" w:cs="Times New Roman"/>
          <w:sz w:val="28"/>
          <w:szCs w:val="28"/>
          <w:lang w:eastAsia="ko-KR"/>
        </w:rPr>
      </w:pPr>
      <w:r w:rsidRPr="000D2F44">
        <w:rPr>
          <w:rFonts w:ascii="Times New Roman" w:hAnsi="Times New Roman" w:cs="Times New Roman"/>
          <w:sz w:val="28"/>
          <w:szCs w:val="28"/>
          <w:lang w:eastAsia="ko-KR"/>
        </w:rPr>
        <w:t>1</w:t>
      </w:r>
      <w:r>
        <w:rPr>
          <w:rFonts w:ascii="Times New Roman" w:hAnsi="Times New Roman" w:cs="Times New Roman"/>
          <w:sz w:val="28"/>
          <w:szCs w:val="28"/>
          <w:lang w:eastAsia="ko-KR"/>
        </w:rPr>
        <w:t xml:space="preserve">30. </w:t>
      </w:r>
      <w:r w:rsidRPr="000D2F44">
        <w:rPr>
          <w:rFonts w:ascii="Times New Roman" w:hAnsi="Times New Roman" w:cs="Times New Roman"/>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5E3A70" w:rsidRPr="000D2F44" w:rsidRDefault="005E3A70" w:rsidP="005E3A70">
      <w:pPr>
        <w:widowControl w:val="0"/>
        <w:autoSpaceDE w:val="0"/>
        <w:autoSpaceDN w:val="0"/>
        <w:adjustRightInd w:val="0"/>
        <w:jc w:val="center"/>
        <w:outlineLvl w:val="2"/>
        <w:rPr>
          <w:color w:val="000000"/>
          <w:sz w:val="28"/>
          <w:szCs w:val="28"/>
        </w:rPr>
      </w:pPr>
    </w:p>
    <w:p w:rsidR="005E3A70" w:rsidRPr="001E0012" w:rsidRDefault="005E3A70" w:rsidP="005E3A70">
      <w:pPr>
        <w:widowControl w:val="0"/>
        <w:autoSpaceDE w:val="0"/>
        <w:autoSpaceDN w:val="0"/>
        <w:adjustRightInd w:val="0"/>
        <w:jc w:val="center"/>
        <w:outlineLvl w:val="1"/>
        <w:rPr>
          <w:b/>
          <w:color w:val="000000"/>
          <w:sz w:val="28"/>
          <w:szCs w:val="28"/>
        </w:rPr>
      </w:pPr>
      <w:r w:rsidRPr="001E0012">
        <w:rPr>
          <w:b/>
          <w:color w:val="000000"/>
          <w:sz w:val="28"/>
          <w:szCs w:val="28"/>
        </w:rPr>
        <w:t xml:space="preserve">Раздел V. </w:t>
      </w:r>
      <w:r w:rsidRPr="001E0012">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E3A70" w:rsidRPr="001E0012" w:rsidRDefault="005E3A70" w:rsidP="005E3A70">
      <w:pPr>
        <w:widowControl w:val="0"/>
        <w:autoSpaceDE w:val="0"/>
        <w:autoSpaceDN w:val="0"/>
        <w:adjustRightInd w:val="0"/>
        <w:jc w:val="center"/>
        <w:rPr>
          <w:b/>
          <w:color w:val="000000"/>
          <w:sz w:val="28"/>
          <w:szCs w:val="28"/>
        </w:rPr>
      </w:pPr>
    </w:p>
    <w:p w:rsidR="005E3A70" w:rsidRPr="001E0012" w:rsidRDefault="005E3A70" w:rsidP="005E3A70">
      <w:pPr>
        <w:widowControl w:val="0"/>
        <w:autoSpaceDE w:val="0"/>
        <w:autoSpaceDN w:val="0"/>
        <w:adjustRightInd w:val="0"/>
        <w:jc w:val="center"/>
        <w:outlineLvl w:val="2"/>
        <w:rPr>
          <w:b/>
          <w:sz w:val="28"/>
          <w:szCs w:val="28"/>
        </w:rPr>
      </w:pPr>
      <w:r w:rsidRPr="001E0012">
        <w:rPr>
          <w:b/>
          <w:sz w:val="28"/>
          <w:szCs w:val="28"/>
        </w:rPr>
        <w:t>Глава 34. ОБЖАЛОВАНИЕ РЕШЕНИЙ И ДЕЙСТВИЙ (БЕЗДЕЙСТВИЯ) УПОЛНОМОЧЕННОГО ОРГАНА, А ТАКЖЕ ДОЛЖНОСТНЫХ ЛИЦ УПОЛНОМОЧЕННОГО ОРГАНА</w:t>
      </w:r>
    </w:p>
    <w:p w:rsidR="005E3A70" w:rsidRPr="001E0012" w:rsidRDefault="005E3A70" w:rsidP="005E3A70">
      <w:pPr>
        <w:pStyle w:val="ConsPlusNormal"/>
        <w:ind w:firstLine="709"/>
        <w:jc w:val="both"/>
        <w:rPr>
          <w:rFonts w:ascii="Times New Roman" w:hAnsi="Times New Roman" w:cs="Times New Roman"/>
          <w:b/>
          <w:sz w:val="28"/>
          <w:szCs w:val="28"/>
          <w:lang w:eastAsia="ko-KR"/>
        </w:rPr>
      </w:pPr>
    </w:p>
    <w:p w:rsidR="005E3A70" w:rsidRPr="007F60F2" w:rsidRDefault="005E3A70" w:rsidP="005E3A70">
      <w:pPr>
        <w:pStyle w:val="ConsPlusNormal"/>
        <w:ind w:firstLine="709"/>
        <w:jc w:val="both"/>
        <w:rPr>
          <w:rFonts w:ascii="Times New Roman" w:hAnsi="Times New Roman" w:cs="Times New Roman"/>
          <w:sz w:val="28"/>
          <w:szCs w:val="28"/>
          <w:lang w:eastAsia="ko-KR"/>
        </w:rPr>
      </w:pPr>
      <w:r w:rsidRPr="00C870D7">
        <w:rPr>
          <w:rFonts w:ascii="Times New Roman" w:hAnsi="Times New Roman" w:cs="Times New Roman"/>
          <w:sz w:val="28"/>
          <w:szCs w:val="28"/>
          <w:lang w:eastAsia="ko-KR"/>
        </w:rPr>
        <w:t>1</w:t>
      </w:r>
      <w:r>
        <w:rPr>
          <w:rFonts w:ascii="Times New Roman" w:hAnsi="Times New Roman" w:cs="Times New Roman"/>
          <w:sz w:val="28"/>
          <w:szCs w:val="28"/>
          <w:lang w:eastAsia="ko-KR"/>
        </w:rPr>
        <w:t xml:space="preserve">31. </w:t>
      </w:r>
      <w:r w:rsidRPr="00C870D7">
        <w:rPr>
          <w:rFonts w:ascii="Times New Roman" w:hAnsi="Times New Roman" w:cs="Times New Roman"/>
          <w:sz w:val="28"/>
          <w:szCs w:val="28"/>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связанные с предоставлением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5E3A70" w:rsidRPr="007F60F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132. </w:t>
      </w:r>
      <w:r w:rsidRPr="007F60F2">
        <w:rPr>
          <w:rFonts w:ascii="Times New Roman" w:hAnsi="Times New Roman" w:cs="Times New Roman"/>
          <w:sz w:val="28"/>
          <w:szCs w:val="28"/>
          <w:lang w:eastAsia="ko-KR"/>
        </w:rPr>
        <w:t xml:space="preserve">С целью обжалования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заинтересованное лицо вправе обратиться в </w:t>
      </w:r>
      <w:r>
        <w:rPr>
          <w:rFonts w:ascii="Times New Roman" w:hAnsi="Times New Roman" w:cs="Times New Roman"/>
          <w:sz w:val="28"/>
          <w:szCs w:val="28"/>
          <w:lang w:eastAsia="ko-KR"/>
        </w:rPr>
        <w:t xml:space="preserve">уполномоченный орган </w:t>
      </w:r>
      <w:r w:rsidRPr="007F60F2">
        <w:rPr>
          <w:rFonts w:ascii="Times New Roman" w:hAnsi="Times New Roman" w:cs="Times New Roman"/>
          <w:sz w:val="28"/>
          <w:szCs w:val="28"/>
          <w:lang w:eastAsia="ko-KR"/>
        </w:rPr>
        <w:t xml:space="preserve">с заявлением об </w:t>
      </w:r>
      <w:r w:rsidRPr="007F60F2">
        <w:rPr>
          <w:rFonts w:ascii="Times New Roman" w:hAnsi="Times New Roman" w:cs="Times New Roman"/>
          <w:sz w:val="28"/>
          <w:szCs w:val="28"/>
          <w:lang w:eastAsia="ko-KR"/>
        </w:rPr>
        <w:lastRenderedPageBreak/>
        <w:t xml:space="preserve">обжаловании решений и действий (бездействия) </w:t>
      </w:r>
      <w:r>
        <w:rPr>
          <w:rFonts w:ascii="Times New Roman" w:hAnsi="Times New Roman" w:cs="Times New Roman"/>
          <w:sz w:val="28"/>
          <w:szCs w:val="28"/>
          <w:lang w:eastAsia="ko-KR"/>
        </w:rPr>
        <w:t>уполномоченного органа</w:t>
      </w:r>
      <w:r w:rsidRPr="007F60F2">
        <w:rPr>
          <w:rFonts w:ascii="Times New Roman" w:hAnsi="Times New Roman" w:cs="Times New Roman"/>
          <w:sz w:val="28"/>
          <w:szCs w:val="28"/>
          <w:lang w:eastAsia="ko-KR"/>
        </w:rPr>
        <w:t xml:space="preserve">, а также должностных лиц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(далее </w:t>
      </w:r>
      <w:r>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жалоба).</w:t>
      </w:r>
    </w:p>
    <w:p w:rsidR="005E3A70" w:rsidRPr="007F60F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133. </w:t>
      </w:r>
      <w:r w:rsidRPr="007F60F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5E3A70" w:rsidRPr="007F60F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F60F2">
        <w:rPr>
          <w:rFonts w:ascii="Times New Roman" w:hAnsi="Times New Roman" w:cs="Times New Roman"/>
          <w:sz w:val="28"/>
          <w:szCs w:val="28"/>
          <w:lang w:eastAsia="ko-KR"/>
        </w:rPr>
        <w:t xml:space="preserve">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Pr>
          <w:rFonts w:ascii="Times New Roman" w:hAnsi="Times New Roman" w:cs="Times New Roman"/>
          <w:sz w:val="28"/>
          <w:szCs w:val="28"/>
          <w:lang w:eastAsia="ko-KR"/>
        </w:rPr>
        <w:t xml:space="preserve"> муниципальной</w:t>
      </w:r>
      <w:r w:rsidRPr="007F60F2">
        <w:rPr>
          <w:rFonts w:ascii="Times New Roman" w:hAnsi="Times New Roman" w:cs="Times New Roman"/>
          <w:sz w:val="28"/>
          <w:szCs w:val="28"/>
          <w:lang w:eastAsia="ko-KR"/>
        </w:rPr>
        <w:t xml:space="preserve"> услуги;</w:t>
      </w:r>
    </w:p>
    <w:p w:rsidR="005E3A70" w:rsidRPr="007F60F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F60F2">
        <w:rPr>
          <w:rFonts w:ascii="Times New Roman" w:hAnsi="Times New Roman" w:cs="Times New Roman"/>
          <w:sz w:val="28"/>
          <w:szCs w:val="28"/>
          <w:lang w:eastAsia="ko-KR"/>
        </w:rPr>
        <w:t xml:space="preserve">нарушение срока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5E3A70" w:rsidRPr="000E35C8"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Pr>
          <w:rFonts w:ascii="Times New Roman" w:hAnsi="Times New Roman" w:cs="Times New Roman"/>
          <w:sz w:val="28"/>
          <w:szCs w:val="28"/>
          <w:lang w:eastAsia="ko-KR"/>
        </w:rPr>
        <w:t xml:space="preserve"> </w:t>
      </w:r>
      <w:r w:rsidR="00575700" w:rsidRPr="009833AD">
        <w:rPr>
          <w:rFonts w:ascii="Times New Roman" w:hAnsi="Times New Roman" w:cs="Times New Roman"/>
          <w:sz w:val="28"/>
          <w:szCs w:val="28"/>
        </w:rPr>
        <w:t xml:space="preserve">Онотское </w:t>
      </w:r>
      <w:r>
        <w:rPr>
          <w:rFonts w:ascii="Times New Roman" w:hAnsi="Times New Roman" w:cs="Times New Roman"/>
          <w:sz w:val="28"/>
          <w:szCs w:val="28"/>
          <w:lang w:eastAsia="ko-KR"/>
        </w:rPr>
        <w:t>муниципального образования</w:t>
      </w:r>
      <w:r>
        <w:rPr>
          <w:rFonts w:ascii="Times New Roman" w:hAnsi="Times New Roman" w:cs="Times New Roman"/>
          <w:i/>
          <w:sz w:val="28"/>
          <w:szCs w:val="28"/>
          <w:lang w:eastAsia="ko-KR"/>
        </w:rPr>
        <w:t>,</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5E3A70" w:rsidRPr="000E35C8"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Pr>
          <w:rFonts w:ascii="Times New Roman" w:hAnsi="Times New Roman" w:cs="Times New Roman"/>
          <w:sz w:val="28"/>
          <w:szCs w:val="28"/>
          <w:lang w:eastAsia="ko-KR"/>
        </w:rPr>
        <w:t xml:space="preserve"> </w:t>
      </w:r>
      <w:r w:rsidR="00575700" w:rsidRPr="009833AD">
        <w:rPr>
          <w:rFonts w:ascii="Times New Roman" w:hAnsi="Times New Roman" w:cs="Times New Roman"/>
          <w:sz w:val="28"/>
          <w:szCs w:val="28"/>
        </w:rPr>
        <w:t xml:space="preserve">Онотское </w:t>
      </w:r>
      <w:r>
        <w:rPr>
          <w:rFonts w:ascii="Times New Roman" w:hAnsi="Times New Roman" w:cs="Times New Roman"/>
          <w:sz w:val="28"/>
          <w:szCs w:val="28"/>
          <w:lang w:eastAsia="ko-KR"/>
        </w:rPr>
        <w:t>муниципального образования</w:t>
      </w:r>
      <w:r w:rsidRPr="00822BE6">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5E3A70" w:rsidRPr="000E35C8"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Pr>
          <w:rFonts w:ascii="Times New Roman" w:hAnsi="Times New Roman" w:cs="Times New Roman"/>
          <w:sz w:val="28"/>
          <w:szCs w:val="28"/>
          <w:lang w:eastAsia="ko-KR"/>
        </w:rPr>
        <w:t xml:space="preserve"> </w:t>
      </w:r>
      <w:r w:rsidR="00575700" w:rsidRPr="009833AD">
        <w:rPr>
          <w:rFonts w:ascii="Times New Roman" w:hAnsi="Times New Roman" w:cs="Times New Roman"/>
          <w:sz w:val="28"/>
          <w:szCs w:val="28"/>
        </w:rPr>
        <w:t xml:space="preserve">Онотское </w:t>
      </w:r>
      <w:r>
        <w:rPr>
          <w:rFonts w:ascii="Times New Roman" w:hAnsi="Times New Roman" w:cs="Times New Roman"/>
          <w:sz w:val="28"/>
          <w:szCs w:val="28"/>
          <w:lang w:eastAsia="ko-KR"/>
        </w:rPr>
        <w:t>муниципального образования,</w:t>
      </w:r>
      <w:r w:rsidRPr="000E35C8">
        <w:rPr>
          <w:rFonts w:ascii="Times New Roman" w:hAnsi="Times New Roman" w:cs="Times New Roman"/>
          <w:sz w:val="28"/>
          <w:szCs w:val="28"/>
          <w:lang w:eastAsia="ko-KR"/>
        </w:rPr>
        <w:t xml:space="preserve"> а также настоящим административным регламентом;</w:t>
      </w:r>
    </w:p>
    <w:p w:rsidR="005E3A70" w:rsidRPr="007F60F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FD00D9">
        <w:rPr>
          <w:rFonts w:ascii="Times New Roman" w:hAnsi="Times New Roman" w:cs="Times New Roman"/>
          <w:sz w:val="28"/>
          <w:szCs w:val="28"/>
          <w:lang w:eastAsia="ko-KR"/>
        </w:rPr>
        <w:t>нормативными правовыми актами</w:t>
      </w:r>
      <w:r>
        <w:rPr>
          <w:rFonts w:ascii="Times New Roman" w:hAnsi="Times New Roman" w:cs="Times New Roman"/>
          <w:sz w:val="28"/>
          <w:szCs w:val="28"/>
          <w:lang w:eastAsia="ko-KR"/>
        </w:rPr>
        <w:t xml:space="preserve"> </w:t>
      </w:r>
      <w:r w:rsidR="00500DCA" w:rsidRPr="009833AD">
        <w:rPr>
          <w:rFonts w:ascii="Times New Roman" w:hAnsi="Times New Roman" w:cs="Times New Roman"/>
          <w:sz w:val="28"/>
          <w:szCs w:val="28"/>
        </w:rPr>
        <w:t xml:space="preserve">Онотское </w:t>
      </w:r>
      <w:r w:rsidRPr="001E0012">
        <w:rPr>
          <w:rFonts w:ascii="Times New Roman" w:hAnsi="Times New Roman" w:cs="Times New Roman"/>
          <w:sz w:val="28"/>
          <w:szCs w:val="28"/>
          <w:lang w:eastAsia="ko-KR"/>
        </w:rPr>
        <w:t>муниципального образования</w:t>
      </w:r>
      <w:r w:rsidRPr="007F60F2">
        <w:rPr>
          <w:rFonts w:ascii="Times New Roman" w:hAnsi="Times New Roman" w:cs="Times New Roman"/>
          <w:sz w:val="28"/>
          <w:szCs w:val="28"/>
          <w:lang w:eastAsia="ko-KR"/>
        </w:rPr>
        <w:t>;</w:t>
      </w:r>
    </w:p>
    <w:p w:rsidR="005E3A70" w:rsidRPr="007F60F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5E3A70" w:rsidRPr="008118A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134. </w:t>
      </w:r>
      <w:r w:rsidRPr="008118AA">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5E3A70" w:rsidRPr="008118A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8118AA">
        <w:rPr>
          <w:rFonts w:ascii="Times New Roman" w:hAnsi="Times New Roman" w:cs="Times New Roman"/>
          <w:sz w:val="28"/>
          <w:szCs w:val="28"/>
          <w:lang w:eastAsia="ko-KR"/>
        </w:rPr>
        <w:t>лично по адресу</w:t>
      </w:r>
      <w:r w:rsidRPr="001E0012">
        <w:rPr>
          <w:rFonts w:ascii="Times New Roman" w:hAnsi="Times New Roman" w:cs="Times New Roman"/>
          <w:sz w:val="28"/>
          <w:szCs w:val="28"/>
          <w:lang w:eastAsia="ko-KR"/>
        </w:rPr>
        <w:t xml:space="preserve">: </w:t>
      </w:r>
      <w:r w:rsidRPr="001E0012">
        <w:rPr>
          <w:rFonts w:ascii="Times New Roman" w:hAnsi="Times New Roman" w:cs="Times New Roman"/>
          <w:sz w:val="28"/>
          <w:szCs w:val="28"/>
        </w:rPr>
        <w:t>Иркутская область,</w:t>
      </w:r>
      <w:r w:rsidR="00500DCA">
        <w:rPr>
          <w:rFonts w:ascii="Times New Roman" w:hAnsi="Times New Roman" w:cs="Times New Roman"/>
          <w:sz w:val="28"/>
          <w:szCs w:val="28"/>
        </w:rPr>
        <w:t xml:space="preserve"> Черемховский район, с. Онот, ул. Советская, дом 11</w:t>
      </w:r>
      <w:r w:rsidRPr="001E0012">
        <w:rPr>
          <w:rFonts w:ascii="Times New Roman" w:hAnsi="Times New Roman" w:cs="Times New Roman"/>
          <w:sz w:val="28"/>
          <w:szCs w:val="28"/>
          <w:lang w:eastAsia="ko-KR"/>
        </w:rPr>
        <w:t>;</w:t>
      </w:r>
      <w:r w:rsidRPr="008118AA">
        <w:rPr>
          <w:rFonts w:ascii="Times New Roman" w:hAnsi="Times New Roman" w:cs="Times New Roman"/>
          <w:sz w:val="28"/>
          <w:szCs w:val="28"/>
          <w:lang w:eastAsia="ko-KR"/>
        </w:rPr>
        <w:t xml:space="preserve"> телефон:</w:t>
      </w:r>
      <w:r>
        <w:rPr>
          <w:rFonts w:ascii="Times New Roman" w:hAnsi="Times New Roman" w:cs="Times New Roman"/>
          <w:sz w:val="28"/>
          <w:szCs w:val="28"/>
          <w:lang w:eastAsia="ko-KR"/>
        </w:rPr>
        <w:t xml:space="preserve"> </w:t>
      </w:r>
      <w:r w:rsidR="00500DCA">
        <w:rPr>
          <w:rFonts w:ascii="Times New Roman" w:hAnsi="Times New Roman" w:cs="Times New Roman"/>
          <w:sz w:val="28"/>
          <w:szCs w:val="28"/>
        </w:rPr>
        <w:t>89248200780</w:t>
      </w:r>
      <w:r>
        <w:rPr>
          <w:rFonts w:ascii="Times New Roman" w:hAnsi="Times New Roman" w:cs="Times New Roman"/>
          <w:sz w:val="28"/>
          <w:szCs w:val="28"/>
          <w:lang w:eastAsia="ko-KR"/>
        </w:rPr>
        <w:t>;</w:t>
      </w:r>
    </w:p>
    <w:p w:rsidR="005E3A70" w:rsidRPr="008118A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8118AA">
        <w:rPr>
          <w:rFonts w:ascii="Times New Roman" w:hAnsi="Times New Roman" w:cs="Times New Roman"/>
          <w:sz w:val="28"/>
          <w:szCs w:val="28"/>
          <w:lang w:eastAsia="ko-KR"/>
        </w:rPr>
        <w:t>через организации федеральной почтовой связи;</w:t>
      </w:r>
    </w:p>
    <w:p w:rsidR="005E3A70" w:rsidRPr="008118A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8118AA">
        <w:rPr>
          <w:rFonts w:ascii="Times New Roman" w:hAnsi="Times New Roman" w:cs="Times New Roman"/>
          <w:sz w:val="28"/>
          <w:szCs w:val="28"/>
          <w:lang w:eastAsia="ko-KR"/>
        </w:rPr>
        <w:t>с использованием информационно-телекоммуникационной сети «Интернет»:</w:t>
      </w:r>
    </w:p>
    <w:p w:rsidR="005E3A70" w:rsidRPr="008118AA" w:rsidRDefault="005E3A70" w:rsidP="005E3A70">
      <w:pPr>
        <w:widowControl w:val="0"/>
        <w:autoSpaceDE w:val="0"/>
        <w:autoSpaceDN w:val="0"/>
        <w:adjustRightInd w:val="0"/>
        <w:ind w:firstLine="709"/>
        <w:jc w:val="both"/>
        <w:rPr>
          <w:sz w:val="28"/>
          <w:szCs w:val="28"/>
        </w:rPr>
      </w:pPr>
      <w:r w:rsidRPr="008118AA">
        <w:rPr>
          <w:sz w:val="28"/>
          <w:szCs w:val="28"/>
          <w:lang w:eastAsia="ko-KR"/>
        </w:rPr>
        <w:t>электронная почта:</w:t>
      </w:r>
      <w:r w:rsidR="00500DCA" w:rsidRPr="00500DCA">
        <w:rPr>
          <w:sz w:val="28"/>
          <w:szCs w:val="28"/>
          <w:lang w:eastAsia="ko-KR"/>
        </w:rPr>
        <w:t xml:space="preserve"> </w:t>
      </w:r>
      <w:r w:rsidR="00500DCA">
        <w:rPr>
          <w:sz w:val="28"/>
          <w:szCs w:val="28"/>
          <w:lang w:val="en-US" w:eastAsia="ko-KR"/>
        </w:rPr>
        <w:t>onotskaya</w:t>
      </w:r>
      <w:r w:rsidR="00500DCA" w:rsidRPr="00500DCA">
        <w:rPr>
          <w:sz w:val="28"/>
          <w:szCs w:val="28"/>
          <w:lang w:eastAsia="ko-KR"/>
        </w:rPr>
        <w:t>.</w:t>
      </w:r>
      <w:r w:rsidR="00500DCA">
        <w:rPr>
          <w:sz w:val="28"/>
          <w:szCs w:val="28"/>
          <w:lang w:val="en-US" w:eastAsia="ko-KR"/>
        </w:rPr>
        <w:t>admi</w:t>
      </w:r>
      <w:r w:rsidR="00500DCA" w:rsidRPr="00500DCA">
        <w:rPr>
          <w:sz w:val="28"/>
          <w:szCs w:val="28"/>
          <w:lang w:eastAsia="ko-KR"/>
        </w:rPr>
        <w:t>.410</w:t>
      </w:r>
      <w:r w:rsidRPr="004F7D13">
        <w:rPr>
          <w:sz w:val="28"/>
          <w:szCs w:val="28"/>
        </w:rPr>
        <w:t>@</w:t>
      </w:r>
      <w:r w:rsidR="00500DCA">
        <w:rPr>
          <w:sz w:val="28"/>
          <w:szCs w:val="28"/>
          <w:lang w:val="en-US"/>
        </w:rPr>
        <w:t>yandex</w:t>
      </w:r>
      <w:r w:rsidRPr="004F7D13">
        <w:rPr>
          <w:sz w:val="28"/>
          <w:szCs w:val="28"/>
        </w:rPr>
        <w:t>.</w:t>
      </w:r>
      <w:r>
        <w:rPr>
          <w:sz w:val="28"/>
          <w:szCs w:val="28"/>
          <w:lang w:val="en-US"/>
        </w:rPr>
        <w:t>ru</w:t>
      </w:r>
      <w:r w:rsidRPr="008118AA">
        <w:rPr>
          <w:sz w:val="28"/>
          <w:szCs w:val="28"/>
          <w:lang w:eastAsia="ko-KR"/>
        </w:rPr>
        <w:t>;</w:t>
      </w:r>
    </w:p>
    <w:p w:rsidR="005E3A70" w:rsidRPr="00110A6C" w:rsidRDefault="005E3A70" w:rsidP="005E3A70">
      <w:pPr>
        <w:pStyle w:val="ConsPlusNormal"/>
        <w:ind w:firstLine="709"/>
        <w:jc w:val="both"/>
        <w:rPr>
          <w:rFonts w:ascii="Times New Roman" w:hAnsi="Times New Roman" w:cs="Times New Roman"/>
          <w:sz w:val="28"/>
          <w:szCs w:val="28"/>
          <w:lang w:eastAsia="ko-KR"/>
        </w:rPr>
      </w:pPr>
      <w:r w:rsidRPr="00110A6C">
        <w:rPr>
          <w:rFonts w:ascii="Times New Roman" w:hAnsi="Times New Roman" w:cs="Times New Roman"/>
          <w:sz w:val="28"/>
          <w:szCs w:val="28"/>
        </w:rPr>
        <w:t>официальный сайт Черемховского районного муниципального образования раздел «Поселения района», подраздел «</w:t>
      </w:r>
      <w:r w:rsidR="00500DCA" w:rsidRPr="009833AD">
        <w:rPr>
          <w:rFonts w:ascii="Times New Roman" w:hAnsi="Times New Roman" w:cs="Times New Roman"/>
          <w:sz w:val="28"/>
          <w:szCs w:val="28"/>
        </w:rPr>
        <w:t xml:space="preserve">Онотское </w:t>
      </w:r>
      <w:r>
        <w:rPr>
          <w:rFonts w:ascii="Times New Roman" w:hAnsi="Times New Roman" w:cs="Times New Roman"/>
          <w:sz w:val="28"/>
          <w:szCs w:val="28"/>
        </w:rPr>
        <w:t>муниципальное образование</w:t>
      </w:r>
      <w:r w:rsidRPr="00110A6C">
        <w:rPr>
          <w:rFonts w:ascii="Times New Roman" w:hAnsi="Times New Roman" w:cs="Times New Roman"/>
          <w:sz w:val="28"/>
          <w:szCs w:val="28"/>
        </w:rPr>
        <w:t>»</w:t>
      </w:r>
      <w:r w:rsidRPr="00110A6C">
        <w:rPr>
          <w:rFonts w:ascii="Times New Roman" w:hAnsi="Times New Roman" w:cs="Times New Roman"/>
          <w:color w:val="000000"/>
          <w:sz w:val="28"/>
          <w:szCs w:val="28"/>
        </w:rPr>
        <w:t xml:space="preserve"> </w:t>
      </w:r>
      <w:r w:rsidRPr="00110A6C">
        <w:rPr>
          <w:rFonts w:ascii="Times New Roman" w:hAnsi="Times New Roman" w:cs="Times New Roman"/>
          <w:sz w:val="28"/>
          <w:szCs w:val="28"/>
          <w:lang w:val="en-US"/>
        </w:rPr>
        <w:t>www</w:t>
      </w:r>
      <w:r w:rsidRPr="00110A6C">
        <w:rPr>
          <w:rFonts w:ascii="Times New Roman" w:hAnsi="Times New Roman" w:cs="Times New Roman"/>
          <w:sz w:val="28"/>
          <w:szCs w:val="28"/>
        </w:rPr>
        <w:t>.</w:t>
      </w:r>
      <w:r w:rsidRPr="00110A6C">
        <w:rPr>
          <w:rFonts w:ascii="Times New Roman" w:hAnsi="Times New Roman" w:cs="Times New Roman"/>
          <w:sz w:val="28"/>
          <w:szCs w:val="28"/>
          <w:lang w:val="en-US"/>
        </w:rPr>
        <w:t>cher</w:t>
      </w:r>
      <w:r w:rsidRPr="00110A6C">
        <w:rPr>
          <w:rFonts w:ascii="Times New Roman" w:hAnsi="Times New Roman" w:cs="Times New Roman"/>
          <w:sz w:val="28"/>
          <w:szCs w:val="28"/>
        </w:rPr>
        <w:t>.</w:t>
      </w:r>
      <w:r w:rsidRPr="00110A6C">
        <w:rPr>
          <w:rFonts w:ascii="Times New Roman" w:hAnsi="Times New Roman" w:cs="Times New Roman"/>
          <w:sz w:val="28"/>
          <w:szCs w:val="28"/>
          <w:lang w:val="en-US"/>
        </w:rPr>
        <w:t>irkobl</w:t>
      </w:r>
      <w:r w:rsidRPr="00110A6C">
        <w:rPr>
          <w:rFonts w:ascii="Times New Roman" w:hAnsi="Times New Roman" w:cs="Times New Roman"/>
          <w:sz w:val="28"/>
          <w:szCs w:val="28"/>
        </w:rPr>
        <w:t>.</w:t>
      </w:r>
      <w:r w:rsidRPr="00110A6C">
        <w:rPr>
          <w:rFonts w:ascii="Times New Roman" w:hAnsi="Times New Roman" w:cs="Times New Roman"/>
          <w:sz w:val="28"/>
          <w:szCs w:val="28"/>
          <w:lang w:val="en-US"/>
        </w:rPr>
        <w:t>ru</w:t>
      </w:r>
      <w:r w:rsidRPr="00110A6C">
        <w:rPr>
          <w:rFonts w:ascii="Times New Roman" w:hAnsi="Times New Roman" w:cs="Times New Roman"/>
          <w:sz w:val="28"/>
          <w:szCs w:val="28"/>
          <w:lang w:eastAsia="ko-KR"/>
        </w:rPr>
        <w:t>;</w:t>
      </w:r>
    </w:p>
    <w:p w:rsidR="005E3A70" w:rsidRPr="000C2A19"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135. </w:t>
      </w:r>
      <w:r w:rsidRPr="000C2A19">
        <w:rPr>
          <w:rFonts w:ascii="Times New Roman" w:hAnsi="Times New Roman" w:cs="Times New Roman"/>
          <w:sz w:val="28"/>
          <w:szCs w:val="28"/>
          <w:lang w:eastAsia="ko-KR"/>
        </w:rPr>
        <w:t xml:space="preserve">Прием жалоб в письменной форме также осуществляется в месте предоставления </w:t>
      </w:r>
      <w:r>
        <w:rPr>
          <w:rFonts w:ascii="Times New Roman" w:hAnsi="Times New Roman" w:cs="Times New Roman"/>
          <w:sz w:val="28"/>
          <w:szCs w:val="28"/>
          <w:lang w:eastAsia="ko-KR"/>
        </w:rPr>
        <w:t xml:space="preserve">муниципальной </w:t>
      </w:r>
      <w:r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Pr>
          <w:rFonts w:ascii="Times New Roman" w:hAnsi="Times New Roman" w:cs="Times New Roman"/>
          <w:sz w:val="28"/>
          <w:szCs w:val="28"/>
          <w:lang w:eastAsia="ko-KR"/>
        </w:rPr>
        <w:t>муниципальной</w:t>
      </w:r>
      <w:r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Pr="000C2A19">
        <w:rPr>
          <w:rFonts w:ascii="Times New Roman" w:hAnsi="Times New Roman" w:cs="Times New Roman"/>
          <w:sz w:val="28"/>
          <w:szCs w:val="28"/>
          <w:lang w:eastAsia="ko-KR"/>
        </w:rPr>
        <w:t xml:space="preserve"> получен результат указанной </w:t>
      </w:r>
      <w:r>
        <w:rPr>
          <w:rFonts w:ascii="Times New Roman" w:hAnsi="Times New Roman" w:cs="Times New Roman"/>
          <w:sz w:val="28"/>
          <w:szCs w:val="28"/>
          <w:lang w:eastAsia="ko-KR"/>
        </w:rPr>
        <w:t>муниципальной</w:t>
      </w:r>
      <w:r w:rsidRPr="000C2A19">
        <w:rPr>
          <w:rFonts w:ascii="Times New Roman" w:hAnsi="Times New Roman" w:cs="Times New Roman"/>
          <w:sz w:val="28"/>
          <w:szCs w:val="28"/>
          <w:lang w:eastAsia="ko-KR"/>
        </w:rPr>
        <w:t xml:space="preserve"> услуги).</w:t>
      </w:r>
    </w:p>
    <w:p w:rsidR="005E3A70" w:rsidRPr="00B26180" w:rsidRDefault="005E3A70" w:rsidP="005E3A70">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lastRenderedPageBreak/>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5E3A70" w:rsidRPr="009D7DCB"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136.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При личном приеме обратившееся заинтересованное лицо предъявляет документ, удостоверяющий его личность.</w:t>
      </w:r>
    </w:p>
    <w:p w:rsidR="005E3A70" w:rsidRPr="009D7DCB"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137. </w:t>
      </w:r>
      <w:r w:rsidRPr="009D7DCB">
        <w:rPr>
          <w:rFonts w:ascii="Times New Roman" w:hAnsi="Times New Roman" w:cs="Times New Roman"/>
          <w:sz w:val="28"/>
          <w:szCs w:val="28"/>
          <w:lang w:eastAsia="ko-KR"/>
        </w:rPr>
        <w:t>Жалоба должна содержать:</w:t>
      </w:r>
    </w:p>
    <w:p w:rsidR="005E3A70" w:rsidRPr="00923AC0"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9D7DCB">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5E3A70" w:rsidRPr="009D7DCB"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923AC0">
        <w:rPr>
          <w:rFonts w:ascii="Times New Roman" w:hAnsi="Times New Roman" w:cs="Times New Roman"/>
          <w:sz w:val="28"/>
          <w:szCs w:val="28"/>
          <w:lang w:eastAsia="ko-KR"/>
        </w:rPr>
        <w:t>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5E3A70" w:rsidRPr="009D7DCB"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9D7DCB">
        <w:rPr>
          <w:rFonts w:ascii="Times New Roman" w:hAnsi="Times New Roman" w:cs="Times New Roman"/>
          <w:sz w:val="28"/>
          <w:szCs w:val="28"/>
          <w:lang w:eastAsia="ko-KR"/>
        </w:rPr>
        <w:t xml:space="preserve">сведения об обжалуемых решениях и действиях (бездействии)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5E3A70" w:rsidRPr="00923AC0"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9D7DCB">
        <w:rPr>
          <w:rFonts w:ascii="Times New Roman" w:hAnsi="Times New Roman" w:cs="Times New Roman"/>
          <w:sz w:val="28"/>
          <w:szCs w:val="28"/>
          <w:lang w:eastAsia="ko-KR"/>
        </w:rPr>
        <w:t xml:space="preserve">доводы, на основании которых заинтересованное лицо не согласно с решением и действием (бездействием)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5E3A70" w:rsidRPr="006308E1"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138. </w:t>
      </w:r>
      <w:r w:rsidRPr="00923AC0">
        <w:rPr>
          <w:rFonts w:ascii="Times New Roman" w:hAnsi="Times New Roman" w:cs="Times New Roman"/>
          <w:sz w:val="28"/>
          <w:szCs w:val="28"/>
          <w:lang w:eastAsia="ko-KR"/>
        </w:rPr>
        <w:t>При рассмотрении жалобы</w:t>
      </w:r>
      <w:r w:rsidRPr="006308E1">
        <w:rPr>
          <w:rFonts w:ascii="Times New Roman" w:hAnsi="Times New Roman" w:cs="Times New Roman"/>
          <w:sz w:val="28"/>
          <w:szCs w:val="28"/>
          <w:lang w:eastAsia="ko-KR"/>
        </w:rPr>
        <w:t>:</w:t>
      </w:r>
    </w:p>
    <w:p w:rsidR="005E3A70" w:rsidRPr="006308E1"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6308E1">
        <w:rPr>
          <w:rFonts w:ascii="Times New Roman" w:hAnsi="Times New Roman" w:cs="Times New Roman"/>
          <w:sz w:val="28"/>
          <w:szCs w:val="28"/>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E3A70" w:rsidRPr="00E4386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6308E1">
        <w:rPr>
          <w:rFonts w:ascii="Times New Roman" w:hAnsi="Times New Roman" w:cs="Times New Roman"/>
          <w:sz w:val="28"/>
          <w:szCs w:val="28"/>
          <w:lang w:eastAsia="ko-KR"/>
        </w:rPr>
        <w:t xml:space="preserve">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E3A70" w:rsidRPr="006308E1"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w:t>
      </w:r>
      <w:r>
        <w:rPr>
          <w:rFonts w:ascii="Times New Roman" w:hAnsi="Times New Roman" w:cs="Times New Roman"/>
          <w:sz w:val="28"/>
          <w:szCs w:val="28"/>
          <w:lang w:eastAsia="ko-KR"/>
        </w:rPr>
        <w:t>3</w:t>
      </w:r>
      <w:r w:rsidRPr="006308E1">
        <w:rPr>
          <w:rFonts w:ascii="Times New Roman" w:hAnsi="Times New Roman" w:cs="Times New Roman"/>
          <w:sz w:val="28"/>
          <w:szCs w:val="28"/>
          <w:lang w:eastAsia="ko-KR"/>
        </w:rPr>
        <w:t xml:space="preserve"> рабочих дней со дня регистрации жалобы в </w:t>
      </w:r>
      <w:r>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5E3A70" w:rsidRPr="00C870D7" w:rsidRDefault="005E3A70" w:rsidP="005E3A70">
      <w:pPr>
        <w:autoSpaceDE w:val="0"/>
        <w:autoSpaceDN w:val="0"/>
        <w:adjustRightInd w:val="0"/>
        <w:ind w:firstLine="709"/>
        <w:jc w:val="both"/>
        <w:rPr>
          <w:sz w:val="28"/>
          <w:szCs w:val="28"/>
          <w:lang w:eastAsia="ko-KR"/>
        </w:rPr>
      </w:pPr>
      <w:r>
        <w:rPr>
          <w:sz w:val="28"/>
          <w:szCs w:val="28"/>
          <w:lang w:eastAsia="ko-KR"/>
        </w:rPr>
        <w:t>139</w:t>
      </w:r>
      <w:r w:rsidRPr="00C870D7">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Pr>
          <w:sz w:val="28"/>
          <w:szCs w:val="28"/>
          <w:lang w:eastAsia="ko-KR"/>
        </w:rPr>
        <w:t>3</w:t>
      </w:r>
      <w:r w:rsidRPr="00C870D7">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5E3A70" w:rsidRPr="0095284B" w:rsidRDefault="005E3A70" w:rsidP="005E3A70">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3A70" w:rsidRPr="0095284B" w:rsidRDefault="005E3A70" w:rsidP="005E3A70">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Pr>
          <w:rFonts w:ascii="Times New Roman" w:hAnsi="Times New Roman" w:cs="Times New Roman"/>
          <w:sz w:val="28"/>
          <w:szCs w:val="28"/>
          <w:lang w:eastAsia="ko-KR"/>
        </w:rPr>
        <w:t xml:space="preserve">уполномоченном органе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Pr>
          <w:rFonts w:ascii="Times New Roman" w:hAnsi="Times New Roman" w:cs="Times New Roman"/>
          <w:sz w:val="28"/>
          <w:szCs w:val="28"/>
          <w:lang w:eastAsia="ko-KR"/>
        </w:rPr>
        <w:t xml:space="preserve">уполномоченный </w:t>
      </w:r>
      <w:r>
        <w:rPr>
          <w:rFonts w:ascii="Times New Roman" w:hAnsi="Times New Roman" w:cs="Times New Roman"/>
          <w:sz w:val="28"/>
          <w:szCs w:val="28"/>
          <w:lang w:eastAsia="ko-KR"/>
        </w:rPr>
        <w:lastRenderedPageBreak/>
        <w:t>орган</w:t>
      </w:r>
      <w:r w:rsidRPr="0095284B">
        <w:rPr>
          <w:rFonts w:ascii="Times New Roman" w:hAnsi="Times New Roman" w:cs="Times New Roman"/>
          <w:sz w:val="28"/>
          <w:szCs w:val="28"/>
          <w:lang w:eastAsia="ko-KR"/>
        </w:rPr>
        <w:t xml:space="preserve">, предоставляющий соответствующую </w:t>
      </w:r>
      <w:r>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5E3A70"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140. </w:t>
      </w:r>
      <w:r w:rsidRPr="007D51C2">
        <w:rPr>
          <w:rFonts w:ascii="Times New Roman" w:hAnsi="Times New Roman" w:cs="Times New Roman"/>
          <w:sz w:val="28"/>
          <w:szCs w:val="28"/>
          <w:lang w:eastAsia="ko-KR"/>
        </w:rPr>
        <w:t xml:space="preserve">Основания приостановления рассмотрения жалобы, направленной в </w:t>
      </w:r>
      <w:r>
        <w:rPr>
          <w:rFonts w:ascii="Times New Roman" w:hAnsi="Times New Roman" w:cs="Times New Roman"/>
          <w:sz w:val="28"/>
          <w:szCs w:val="28"/>
          <w:lang w:eastAsia="ko-KR"/>
        </w:rPr>
        <w:t>уполномоченный орган</w:t>
      </w:r>
      <w:r w:rsidRPr="007D51C2">
        <w:rPr>
          <w:rFonts w:ascii="Times New Roman" w:hAnsi="Times New Roman" w:cs="Times New Roman"/>
          <w:sz w:val="28"/>
          <w:szCs w:val="28"/>
          <w:lang w:eastAsia="ko-KR"/>
        </w:rPr>
        <w:t>, не предусмотрены.</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141. </w:t>
      </w:r>
      <w:r w:rsidRPr="007D51C2">
        <w:rPr>
          <w:rFonts w:ascii="Times New Roman" w:hAnsi="Times New Roman" w:cs="Times New Roman"/>
          <w:sz w:val="28"/>
          <w:szCs w:val="28"/>
          <w:lang w:eastAsia="ko-KR"/>
        </w:rPr>
        <w:t>Случаи, в которых ответ на жалобу не дается:</w:t>
      </w:r>
    </w:p>
    <w:p w:rsidR="005E3A70" w:rsidRPr="006E1AF3" w:rsidRDefault="005E3A70" w:rsidP="005E3A70">
      <w:pPr>
        <w:autoSpaceDE w:val="0"/>
        <w:autoSpaceDN w:val="0"/>
        <w:adjustRightInd w:val="0"/>
        <w:ind w:firstLine="720"/>
        <w:jc w:val="both"/>
        <w:outlineLvl w:val="2"/>
        <w:rPr>
          <w:sz w:val="28"/>
          <w:szCs w:val="28"/>
        </w:rPr>
      </w:pPr>
      <w:bookmarkStart w:id="40" w:name="Par509"/>
      <w:bookmarkEnd w:id="40"/>
      <w:r w:rsidRPr="006E1AF3">
        <w:rPr>
          <w:sz w:val="28"/>
          <w:szCs w:val="28"/>
        </w:rPr>
        <w:t xml:space="preserve">1) жалоба не соответствует </w:t>
      </w:r>
      <w:hyperlink r:id="rId28" w:history="1">
        <w:r w:rsidRPr="006E1AF3">
          <w:rPr>
            <w:sz w:val="28"/>
            <w:szCs w:val="28"/>
          </w:rPr>
          <w:t xml:space="preserve">пункту </w:t>
        </w:r>
      </w:hyperlink>
      <w:r>
        <w:rPr>
          <w:sz w:val="28"/>
          <w:szCs w:val="28"/>
        </w:rPr>
        <w:t>137</w:t>
      </w:r>
      <w:r w:rsidRPr="006E1AF3">
        <w:rPr>
          <w:sz w:val="28"/>
          <w:szCs w:val="28"/>
        </w:rPr>
        <w:t xml:space="preserve"> настоящего Административного регламента или текст жалобы не поддается прочтению (ответ на жалобу </w:t>
      </w:r>
      <w:r w:rsidRPr="006E1AF3">
        <w:rPr>
          <w:sz w:val="28"/>
          <w:szCs w:val="28"/>
        </w:rPr>
        <w:br/>
        <w:t>не дается и она не подлежит направлению на рассмотрение должностному лицу в соответствии с ее ко</w:t>
      </w:r>
      <w:r w:rsidR="00500DCA">
        <w:rPr>
          <w:sz w:val="28"/>
          <w:szCs w:val="28"/>
        </w:rPr>
        <w:t xml:space="preserve">мпетенцией, о чем в течение </w:t>
      </w:r>
      <w:r w:rsidR="00500DCA" w:rsidRPr="00500DCA">
        <w:rPr>
          <w:sz w:val="28"/>
          <w:szCs w:val="28"/>
        </w:rPr>
        <w:t>7</w:t>
      </w:r>
      <w:r w:rsidRPr="006E1AF3">
        <w:rPr>
          <w:sz w:val="28"/>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5E3A70" w:rsidRPr="006E1AF3" w:rsidRDefault="005E3A70" w:rsidP="005E3A70">
      <w:pPr>
        <w:autoSpaceDE w:val="0"/>
        <w:autoSpaceDN w:val="0"/>
        <w:adjustRightInd w:val="0"/>
        <w:ind w:firstLine="720"/>
        <w:jc w:val="both"/>
        <w:outlineLvl w:val="2"/>
        <w:rPr>
          <w:sz w:val="28"/>
          <w:szCs w:val="28"/>
        </w:rPr>
      </w:pPr>
      <w:r w:rsidRPr="006E1AF3">
        <w:rPr>
          <w:sz w:val="28"/>
          <w:szCs w:val="28"/>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 xml:space="preserve">руководитель уполномоченного органа </w:t>
      </w:r>
      <w:r w:rsidRPr="006E1AF3">
        <w:rPr>
          <w:sz w:val="28"/>
          <w:szCs w:val="28"/>
        </w:rPr>
        <w:t xml:space="preserve">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w:t>
      </w:r>
      <w:r>
        <w:rPr>
          <w:sz w:val="28"/>
          <w:szCs w:val="28"/>
        </w:rPr>
        <w:t>уполномоченный орган</w:t>
      </w:r>
      <w:r w:rsidRPr="006E1AF3">
        <w:rPr>
          <w:sz w:val="28"/>
          <w:szCs w:val="28"/>
        </w:rPr>
        <w:t>; о данном решении уведомляется гражданин, направивший жалобу</w:t>
      </w:r>
      <w:bookmarkStart w:id="41" w:name="sub_529114"/>
      <w:r w:rsidRPr="006E1AF3">
        <w:rPr>
          <w:sz w:val="28"/>
          <w:szCs w:val="28"/>
        </w:rPr>
        <w:t>);</w:t>
      </w:r>
    </w:p>
    <w:p w:rsidR="005E3A70" w:rsidRPr="006E1AF3" w:rsidRDefault="005E3A70" w:rsidP="005E3A70">
      <w:pPr>
        <w:ind w:firstLine="709"/>
        <w:jc w:val="both"/>
        <w:rPr>
          <w:sz w:val="28"/>
          <w:szCs w:val="28"/>
        </w:rPr>
      </w:pPr>
      <w:r w:rsidRPr="006E1AF3">
        <w:rPr>
          <w:sz w:val="28"/>
          <w:szCs w:val="28"/>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5E3A70" w:rsidRPr="006E1AF3" w:rsidRDefault="005E3A70" w:rsidP="005E3A70">
      <w:pPr>
        <w:ind w:firstLine="709"/>
        <w:jc w:val="both"/>
        <w:rPr>
          <w:sz w:val="28"/>
          <w:szCs w:val="28"/>
        </w:rPr>
      </w:pPr>
      <w:r w:rsidRPr="006E1AF3">
        <w:rPr>
          <w:sz w:val="28"/>
          <w:szCs w:val="28"/>
        </w:rPr>
        <w:t xml:space="preserve">4) </w:t>
      </w:r>
      <w:r>
        <w:rPr>
          <w:sz w:val="28"/>
          <w:szCs w:val="28"/>
        </w:rPr>
        <w:t>уполномоченный орган</w:t>
      </w:r>
      <w:r w:rsidRPr="006E1AF3">
        <w:rPr>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41"/>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142. </w:t>
      </w:r>
      <w:r w:rsidRPr="007D51C2">
        <w:rPr>
          <w:rFonts w:ascii="Times New Roman" w:hAnsi="Times New Roman" w:cs="Times New Roman"/>
          <w:sz w:val="28"/>
          <w:szCs w:val="28"/>
          <w:lang w:eastAsia="ko-KR"/>
        </w:rPr>
        <w:t xml:space="preserve">По результатам рассмотрения жалобы </w:t>
      </w:r>
      <w:r>
        <w:rPr>
          <w:rFonts w:ascii="Times New Roman" w:hAnsi="Times New Roman" w:cs="Times New Roman"/>
          <w:sz w:val="28"/>
          <w:szCs w:val="28"/>
          <w:lang w:eastAsia="ko-KR"/>
        </w:rPr>
        <w:t xml:space="preserve">уполномоченный орган </w:t>
      </w:r>
      <w:r w:rsidRPr="007D51C2">
        <w:rPr>
          <w:rFonts w:ascii="Times New Roman" w:hAnsi="Times New Roman" w:cs="Times New Roman"/>
          <w:sz w:val="28"/>
          <w:szCs w:val="28"/>
          <w:lang w:eastAsia="ko-KR"/>
        </w:rPr>
        <w:t>принимает одно из следующих решений:</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удовлетворяет жалобу, в том числе в форме отмены принятого решения, исправления допущенных должностными лицами </w:t>
      </w:r>
      <w:r>
        <w:rPr>
          <w:rFonts w:ascii="Times New Roman" w:hAnsi="Times New Roman" w:cs="Times New Roman"/>
          <w:sz w:val="28"/>
          <w:szCs w:val="28"/>
          <w:lang w:eastAsia="ko-KR"/>
        </w:rPr>
        <w:t xml:space="preserve">уполномоченного органа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1E0012">
        <w:rPr>
          <w:rFonts w:ascii="Times New Roman" w:hAnsi="Times New Roman" w:cs="Times New Roman"/>
          <w:sz w:val="28"/>
          <w:szCs w:val="28"/>
          <w:lang w:eastAsia="ko-KR"/>
        </w:rPr>
        <w:t>актам</w:t>
      </w:r>
      <w:r>
        <w:rPr>
          <w:rFonts w:ascii="Times New Roman" w:hAnsi="Times New Roman" w:cs="Times New Roman"/>
          <w:sz w:val="28"/>
          <w:szCs w:val="28"/>
          <w:lang w:eastAsia="ko-KR"/>
        </w:rPr>
        <w:t xml:space="preserve">и </w:t>
      </w:r>
      <w:r w:rsidR="00500DCA" w:rsidRPr="009833AD">
        <w:rPr>
          <w:rFonts w:ascii="Times New Roman" w:hAnsi="Times New Roman" w:cs="Times New Roman"/>
          <w:sz w:val="28"/>
          <w:szCs w:val="28"/>
        </w:rPr>
        <w:t xml:space="preserve">Онотское </w:t>
      </w:r>
      <w:r>
        <w:rPr>
          <w:rFonts w:ascii="Times New Roman" w:hAnsi="Times New Roman" w:cs="Times New Roman"/>
          <w:sz w:val="28"/>
          <w:szCs w:val="28"/>
          <w:lang w:eastAsia="ko-KR"/>
        </w:rPr>
        <w:t>муниципального образования</w:t>
      </w:r>
      <w:r w:rsidRPr="007D51C2">
        <w:rPr>
          <w:rFonts w:ascii="Times New Roman" w:hAnsi="Times New Roman" w:cs="Times New Roman"/>
          <w:sz w:val="28"/>
          <w:szCs w:val="28"/>
          <w:lang w:eastAsia="ko-KR"/>
        </w:rPr>
        <w:t>;</w:t>
      </w:r>
    </w:p>
    <w:p w:rsidR="005E3A70" w:rsidRDefault="005E3A70" w:rsidP="005E3A70">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w:t>
      </w:r>
      <w:r>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отказывает в удовлетворении жалобы.</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143. </w:t>
      </w:r>
      <w:r w:rsidRPr="007D51C2">
        <w:rPr>
          <w:rFonts w:ascii="Times New Roman" w:hAnsi="Times New Roman" w:cs="Times New Roman"/>
          <w:sz w:val="28"/>
          <w:szCs w:val="28"/>
          <w:lang w:eastAsia="ko-KR"/>
        </w:rPr>
        <w:t xml:space="preserve">Не позднее дня, следующего за днем принятия решения, указанного в пункте </w:t>
      </w:r>
      <w:r>
        <w:rPr>
          <w:rFonts w:ascii="Times New Roman" w:hAnsi="Times New Roman" w:cs="Times New Roman"/>
          <w:sz w:val="28"/>
          <w:szCs w:val="28"/>
          <w:lang w:eastAsia="ko-KR"/>
        </w:rPr>
        <w:t>142</w:t>
      </w:r>
      <w:r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144. </w:t>
      </w:r>
      <w:r w:rsidRPr="007D51C2">
        <w:rPr>
          <w:rFonts w:ascii="Times New Roman" w:hAnsi="Times New Roman" w:cs="Times New Roman"/>
          <w:sz w:val="28"/>
          <w:szCs w:val="28"/>
          <w:lang w:eastAsia="ko-KR"/>
        </w:rPr>
        <w:t>В ответе по результатам рассмотрения жалобы указываются:</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7D51C2">
        <w:rPr>
          <w:rFonts w:ascii="Times New Roman" w:hAnsi="Times New Roman" w:cs="Times New Roman"/>
          <w:sz w:val="28"/>
          <w:szCs w:val="28"/>
          <w:lang w:eastAsia="ko-KR"/>
        </w:rPr>
        <w:t xml:space="preserve">наименование органа, предоставляющего </w:t>
      </w:r>
      <w:r>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w:t>
      </w:r>
      <w:r w:rsidRPr="007D51C2">
        <w:rPr>
          <w:rFonts w:ascii="Times New Roman" w:hAnsi="Times New Roman" w:cs="Times New Roman"/>
          <w:sz w:val="28"/>
          <w:szCs w:val="28"/>
          <w:lang w:eastAsia="ko-KR"/>
        </w:rPr>
        <w:lastRenderedPageBreak/>
        <w:t>должностного лица, принявшего решение по жалобе;</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7D51C2">
        <w:rPr>
          <w:rFonts w:ascii="Times New Roman" w:hAnsi="Times New Roman" w:cs="Times New Roman"/>
          <w:sz w:val="28"/>
          <w:szCs w:val="28"/>
          <w:lang w:eastAsia="ko-KR"/>
        </w:rPr>
        <w:t>номер, дата, место принятия решения, включая сведения о должностном лице, решение или действие (бездействие) которого обжалуется;</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7D51C2">
        <w:rPr>
          <w:rFonts w:ascii="Times New Roman" w:hAnsi="Times New Roman" w:cs="Times New Roman"/>
          <w:sz w:val="28"/>
          <w:szCs w:val="28"/>
          <w:lang w:eastAsia="ko-KR"/>
        </w:rPr>
        <w:t>фамилия, имя и (если имеется) отчество заинтересованного лица, подавшего жалобу;</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Pr="007D51C2">
        <w:rPr>
          <w:rFonts w:ascii="Times New Roman" w:hAnsi="Times New Roman" w:cs="Times New Roman"/>
          <w:sz w:val="28"/>
          <w:szCs w:val="28"/>
          <w:lang w:eastAsia="ko-KR"/>
        </w:rPr>
        <w:t>основания для принятия решения по жалобе;</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w:t>
      </w:r>
      <w:r w:rsidRPr="007D51C2">
        <w:rPr>
          <w:rFonts w:ascii="Times New Roman" w:hAnsi="Times New Roman" w:cs="Times New Roman"/>
          <w:sz w:val="28"/>
          <w:szCs w:val="28"/>
          <w:lang w:eastAsia="ko-KR"/>
        </w:rPr>
        <w:t>принятое по жалобе решение;</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D51C2">
        <w:rPr>
          <w:rFonts w:ascii="Times New Roman" w:hAnsi="Times New Roman" w:cs="Times New Roman"/>
          <w:sz w:val="28"/>
          <w:szCs w:val="28"/>
          <w:lang w:eastAsia="ko-KR"/>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5E3A70" w:rsidRPr="007D51C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ж) </w:t>
      </w:r>
      <w:r w:rsidRPr="007D51C2">
        <w:rPr>
          <w:rFonts w:ascii="Times New Roman" w:hAnsi="Times New Roman" w:cs="Times New Roman"/>
          <w:sz w:val="28"/>
          <w:szCs w:val="28"/>
          <w:lang w:eastAsia="ko-KR"/>
        </w:rPr>
        <w:t>сведения о порядке обжалования принятого по жалобе решения.</w:t>
      </w:r>
    </w:p>
    <w:p w:rsidR="005E3A70" w:rsidRPr="00F81C72"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145. </w:t>
      </w:r>
      <w:r w:rsidRPr="00F81C72">
        <w:rPr>
          <w:rFonts w:ascii="Times New Roman" w:hAnsi="Times New Roman" w:cs="Times New Roman"/>
          <w:sz w:val="28"/>
          <w:szCs w:val="28"/>
          <w:lang w:eastAsia="ko-KR"/>
        </w:rPr>
        <w:t>Основаниями отказа в удовлетворении жалобы являются:</w:t>
      </w:r>
    </w:p>
    <w:p w:rsidR="005E3A70" w:rsidRPr="00E4386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а) </w:t>
      </w:r>
      <w:r w:rsidRPr="00F81C72">
        <w:rPr>
          <w:rFonts w:ascii="Times New Roman" w:hAnsi="Times New Roman" w:cs="Times New Roman"/>
          <w:sz w:val="28"/>
          <w:szCs w:val="28"/>
          <w:lang w:eastAsia="ko-KR"/>
        </w:rPr>
        <w:t xml:space="preserve">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5E3A70" w:rsidRPr="00E4386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б) </w:t>
      </w:r>
      <w:r w:rsidRPr="00E4386A">
        <w:rPr>
          <w:rFonts w:ascii="Times New Roman" w:hAnsi="Times New Roman" w:cs="Times New Roman"/>
          <w:sz w:val="28"/>
          <w:szCs w:val="28"/>
          <w:lang w:eastAsia="ko-KR"/>
        </w:rPr>
        <w:t>подача жалобы лицом, полномочия которого не подтверждены в порядке, установленном законодательством Российской Федерации;</w:t>
      </w:r>
    </w:p>
    <w:p w:rsidR="005E3A70" w:rsidRPr="00E4386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в) </w:t>
      </w:r>
      <w:r w:rsidRPr="00E4386A">
        <w:rPr>
          <w:rFonts w:ascii="Times New Roman" w:hAnsi="Times New Roman" w:cs="Times New Roman"/>
          <w:sz w:val="28"/>
          <w:szCs w:val="28"/>
          <w:lang w:eastAsia="ko-KR"/>
        </w:rPr>
        <w:t>наличие решения по жалобе, принятого ранее в отношении того же заинтересованного лица и по тому же предмету жалобы.</w:t>
      </w:r>
    </w:p>
    <w:p w:rsidR="005E3A70" w:rsidRPr="00E4386A"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146. </w:t>
      </w:r>
      <w:r w:rsidRPr="00E4386A">
        <w:rPr>
          <w:rFonts w:ascii="Times New Roman" w:hAnsi="Times New Roman" w:cs="Times New Roman"/>
          <w:sz w:val="28"/>
          <w:szCs w:val="28"/>
          <w:lang w:eastAsia="ko-KR"/>
        </w:rPr>
        <w:t>Решение, принятое по результатам рассмотрения жалобы, может быть обжаловано в порядке, установленном законодательством.</w:t>
      </w:r>
    </w:p>
    <w:p w:rsidR="005E3A70" w:rsidRPr="00083AB6"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147. </w:t>
      </w:r>
      <w:r w:rsidRPr="00E4386A">
        <w:rPr>
          <w:rFonts w:ascii="Times New Roman" w:hAnsi="Times New Roman" w:cs="Times New Roman"/>
          <w:sz w:val="28"/>
          <w:szCs w:val="28"/>
          <w:lang w:eastAsia="ko-KR"/>
        </w:rPr>
        <w:t>В случае установления</w:t>
      </w:r>
      <w:r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3A70" w:rsidRPr="00083AB6" w:rsidRDefault="005E3A70" w:rsidP="005E3A70">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148. </w:t>
      </w:r>
      <w:r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5E3A70" w:rsidRPr="00083AB6" w:rsidRDefault="005E3A70" w:rsidP="005E3A70">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5E3A70" w:rsidRPr="00083AB6" w:rsidRDefault="005E3A70" w:rsidP="005E3A70">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5E3A70" w:rsidRPr="00C870D7" w:rsidRDefault="005E3A70" w:rsidP="005E3A70">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w:t>
      </w:r>
      <w:r w:rsidRPr="00C870D7">
        <w:rPr>
          <w:rFonts w:ascii="Times New Roman" w:hAnsi="Times New Roman" w:cs="Times New Roman"/>
          <w:sz w:val="28"/>
          <w:szCs w:val="28"/>
          <w:lang w:eastAsia="ko-KR"/>
        </w:rPr>
        <w:t>связи (направление письма на адрес электронной почты уполномоченный орган);</w:t>
      </w:r>
    </w:p>
    <w:p w:rsidR="005E3A70" w:rsidRPr="00C870D7" w:rsidRDefault="005E3A70" w:rsidP="005E3A70">
      <w:pPr>
        <w:widowControl w:val="0"/>
        <w:autoSpaceDE w:val="0"/>
        <w:autoSpaceDN w:val="0"/>
        <w:adjustRightInd w:val="0"/>
        <w:ind w:firstLine="709"/>
        <w:jc w:val="both"/>
        <w:rPr>
          <w:color w:val="000000"/>
          <w:sz w:val="28"/>
          <w:szCs w:val="28"/>
        </w:rPr>
      </w:pPr>
      <w:r w:rsidRPr="00C870D7">
        <w:rPr>
          <w:sz w:val="28"/>
          <w:szCs w:val="28"/>
          <w:lang w:eastAsia="ko-KR"/>
        </w:rPr>
        <w:t>г) с помощью телефонной и факсимильной связи</w:t>
      </w:r>
      <w:r w:rsidRPr="00C870D7">
        <w:rPr>
          <w:color w:val="000000"/>
          <w:sz w:val="28"/>
          <w:szCs w:val="28"/>
        </w:rPr>
        <w:t>.</w:t>
      </w:r>
    </w:p>
    <w:p w:rsidR="005E3A70" w:rsidRDefault="005E3A70" w:rsidP="005E3A70">
      <w:pPr>
        <w:autoSpaceDE w:val="0"/>
        <w:autoSpaceDN w:val="0"/>
        <w:adjustRightInd w:val="0"/>
        <w:outlineLvl w:val="1"/>
        <w:rPr>
          <w:color w:val="000000"/>
          <w:sz w:val="28"/>
          <w:szCs w:val="28"/>
        </w:rPr>
      </w:pPr>
    </w:p>
    <w:p w:rsidR="005E3A70" w:rsidRDefault="005E3A70" w:rsidP="005E3A70">
      <w:pPr>
        <w:autoSpaceDE w:val="0"/>
        <w:autoSpaceDN w:val="0"/>
        <w:adjustRightInd w:val="0"/>
        <w:outlineLvl w:val="1"/>
        <w:rPr>
          <w:color w:val="000000"/>
          <w:sz w:val="28"/>
          <w:szCs w:val="28"/>
        </w:rPr>
      </w:pPr>
    </w:p>
    <w:p w:rsidR="00CC1B23" w:rsidRPr="00C870D7" w:rsidRDefault="00CC1B23" w:rsidP="005E3A70">
      <w:pPr>
        <w:autoSpaceDE w:val="0"/>
        <w:autoSpaceDN w:val="0"/>
        <w:adjustRightInd w:val="0"/>
        <w:outlineLvl w:val="1"/>
        <w:rPr>
          <w:color w:val="000000"/>
          <w:sz w:val="28"/>
          <w:szCs w:val="28"/>
        </w:rPr>
      </w:pPr>
    </w:p>
    <w:p w:rsidR="005E3A70" w:rsidRDefault="005E3A70" w:rsidP="005E3A70">
      <w:pPr>
        <w:jc w:val="right"/>
        <w:rPr>
          <w:color w:val="000000"/>
        </w:rPr>
      </w:pPr>
    </w:p>
    <w:p w:rsidR="00500DCA" w:rsidRDefault="005E3A70" w:rsidP="005E3A70">
      <w:pPr>
        <w:rPr>
          <w:sz w:val="28"/>
          <w:szCs w:val="28"/>
        </w:rPr>
      </w:pPr>
      <w:r w:rsidRPr="001E0012">
        <w:rPr>
          <w:color w:val="000000"/>
          <w:sz w:val="28"/>
          <w:szCs w:val="28"/>
        </w:rPr>
        <w:t xml:space="preserve">Глава </w:t>
      </w:r>
      <w:r w:rsidR="00500DCA" w:rsidRPr="009833AD">
        <w:rPr>
          <w:sz w:val="28"/>
          <w:szCs w:val="28"/>
        </w:rPr>
        <w:t xml:space="preserve">Онотское </w:t>
      </w:r>
    </w:p>
    <w:p w:rsidR="005E3A70" w:rsidRPr="00500DCA" w:rsidRDefault="005E3A70" w:rsidP="005E3A70">
      <w:pPr>
        <w:rPr>
          <w:color w:val="000000"/>
          <w:sz w:val="28"/>
          <w:szCs w:val="28"/>
        </w:rPr>
      </w:pPr>
      <w:r w:rsidRPr="001E0012">
        <w:rPr>
          <w:color w:val="000000"/>
          <w:sz w:val="28"/>
          <w:szCs w:val="28"/>
        </w:rPr>
        <w:t>муниципального образования</w:t>
      </w:r>
      <w:r w:rsidR="00CC1B23">
        <w:rPr>
          <w:color w:val="000000"/>
          <w:sz w:val="28"/>
          <w:szCs w:val="28"/>
        </w:rPr>
        <w:tab/>
      </w:r>
      <w:r w:rsidR="00CC1B23">
        <w:rPr>
          <w:color w:val="000000"/>
          <w:sz w:val="28"/>
          <w:szCs w:val="28"/>
        </w:rPr>
        <w:tab/>
      </w:r>
      <w:r w:rsidR="00CC1B23">
        <w:rPr>
          <w:color w:val="000000"/>
          <w:sz w:val="28"/>
          <w:szCs w:val="28"/>
        </w:rPr>
        <w:tab/>
      </w:r>
      <w:r w:rsidR="00CC1B23">
        <w:rPr>
          <w:color w:val="000000"/>
          <w:sz w:val="28"/>
          <w:szCs w:val="28"/>
        </w:rPr>
        <w:tab/>
      </w:r>
      <w:r w:rsidR="00CC1B23">
        <w:rPr>
          <w:color w:val="000000"/>
          <w:sz w:val="28"/>
          <w:szCs w:val="28"/>
        </w:rPr>
        <w:tab/>
      </w:r>
      <w:r w:rsidR="00CC1B23">
        <w:rPr>
          <w:color w:val="000000"/>
          <w:sz w:val="28"/>
          <w:szCs w:val="28"/>
        </w:rPr>
        <w:tab/>
        <w:t>О.М. Головкова</w:t>
      </w: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Default="005E3A70" w:rsidP="005E3A70">
      <w:pPr>
        <w:jc w:val="right"/>
        <w:rPr>
          <w:color w:val="000000"/>
        </w:rPr>
      </w:pPr>
    </w:p>
    <w:p w:rsidR="005E3A70" w:rsidRPr="006E1AF3" w:rsidRDefault="00500DCA" w:rsidP="005E3A70">
      <w:pPr>
        <w:jc w:val="right"/>
        <w:rPr>
          <w:color w:val="000000"/>
        </w:rPr>
      </w:pPr>
      <w:r>
        <w:rPr>
          <w:color w:val="000000"/>
        </w:rPr>
        <w:lastRenderedPageBreak/>
        <w:t>Пр</w:t>
      </w:r>
      <w:r w:rsidR="005E3A70" w:rsidRPr="006E1AF3">
        <w:rPr>
          <w:color w:val="000000"/>
        </w:rPr>
        <w:t>иложение 1</w:t>
      </w:r>
    </w:p>
    <w:p w:rsidR="005E3A70" w:rsidRPr="00B30E9C" w:rsidRDefault="005E3A70" w:rsidP="005E3A70">
      <w:pPr>
        <w:ind w:left="3840"/>
        <w:jc w:val="right"/>
        <w:rPr>
          <w:color w:val="000000"/>
        </w:rPr>
      </w:pPr>
      <w:r w:rsidRPr="00B30E9C">
        <w:rPr>
          <w:color w:val="000000"/>
        </w:rPr>
        <w:t xml:space="preserve">к административному регламенту </w:t>
      </w:r>
    </w:p>
    <w:p w:rsidR="005E3A70" w:rsidRPr="00B30E9C" w:rsidRDefault="005E3A70" w:rsidP="005E3A70">
      <w:pPr>
        <w:autoSpaceDE w:val="0"/>
        <w:autoSpaceDN w:val="0"/>
        <w:adjustRightInd w:val="0"/>
        <w:ind w:firstLine="708"/>
        <w:jc w:val="right"/>
        <w:outlineLvl w:val="1"/>
      </w:pPr>
      <w:r w:rsidRPr="00B30E9C">
        <w:t>предоставлени</w:t>
      </w:r>
      <w:r w:rsidR="00CC1B23">
        <w:t>я</w:t>
      </w:r>
      <w:r w:rsidRPr="00B30E9C">
        <w:t xml:space="preserve"> муниципальной услуги</w:t>
      </w:r>
    </w:p>
    <w:p w:rsidR="005E3A70" w:rsidRDefault="005E3A70" w:rsidP="005E3A70">
      <w:pPr>
        <w:autoSpaceDE w:val="0"/>
        <w:autoSpaceDN w:val="0"/>
        <w:adjustRightInd w:val="0"/>
        <w:ind w:firstLine="708"/>
        <w:jc w:val="right"/>
        <w:outlineLvl w:val="1"/>
      </w:pPr>
      <w:r w:rsidRPr="00B30E9C">
        <w:t xml:space="preserve"> </w:t>
      </w:r>
      <w:r w:rsidRPr="00FB5772">
        <w:rPr>
          <w:color w:val="000000"/>
        </w:rPr>
        <w:t>«</w:t>
      </w:r>
      <w:r w:rsidRPr="00F61595">
        <w:t>Предоставление земельных участков, находящихся</w:t>
      </w:r>
    </w:p>
    <w:p w:rsidR="005E3A70" w:rsidRDefault="005E3A70" w:rsidP="005E3A70">
      <w:pPr>
        <w:autoSpaceDE w:val="0"/>
        <w:autoSpaceDN w:val="0"/>
        <w:adjustRightInd w:val="0"/>
        <w:ind w:firstLine="708"/>
        <w:jc w:val="right"/>
        <w:outlineLvl w:val="1"/>
      </w:pPr>
      <w:r w:rsidRPr="00F61595">
        <w:t xml:space="preserve"> в муниципальной собственности</w:t>
      </w:r>
    </w:p>
    <w:p w:rsidR="005E3A70" w:rsidRDefault="005E3A70" w:rsidP="005E3A70">
      <w:pPr>
        <w:autoSpaceDE w:val="0"/>
        <w:autoSpaceDN w:val="0"/>
        <w:adjustRightInd w:val="0"/>
        <w:ind w:firstLine="708"/>
        <w:jc w:val="right"/>
        <w:outlineLvl w:val="1"/>
      </w:pPr>
      <w:r w:rsidRPr="00F61595">
        <w:t xml:space="preserve"> </w:t>
      </w:r>
      <w:r>
        <w:t>и</w:t>
      </w:r>
      <w:r w:rsidRPr="00F61595">
        <w:t>л</w:t>
      </w:r>
      <w:r>
        <w:t xml:space="preserve">и земельных участков, государственная собственность </w:t>
      </w:r>
    </w:p>
    <w:p w:rsidR="005E3A70" w:rsidRDefault="005E3A70" w:rsidP="005E3A70">
      <w:pPr>
        <w:autoSpaceDE w:val="0"/>
        <w:autoSpaceDN w:val="0"/>
        <w:adjustRightInd w:val="0"/>
        <w:ind w:firstLine="708"/>
        <w:jc w:val="right"/>
        <w:outlineLvl w:val="1"/>
      </w:pPr>
      <w:r w:rsidRPr="00F61595">
        <w:t>на которые</w:t>
      </w:r>
      <w:r>
        <w:t xml:space="preserve"> </w:t>
      </w:r>
      <w:r w:rsidRPr="00F61595">
        <w:t xml:space="preserve">не разграничена, расположенных </w:t>
      </w:r>
    </w:p>
    <w:p w:rsidR="005E3A70" w:rsidRDefault="005E3A70" w:rsidP="005E3A70">
      <w:pPr>
        <w:autoSpaceDE w:val="0"/>
        <w:autoSpaceDN w:val="0"/>
        <w:adjustRightInd w:val="0"/>
        <w:ind w:firstLine="708"/>
        <w:jc w:val="right"/>
        <w:outlineLvl w:val="1"/>
      </w:pPr>
      <w:r w:rsidRPr="00F61595">
        <w:t>на территории</w:t>
      </w:r>
      <w:r>
        <w:t xml:space="preserve"> </w:t>
      </w:r>
      <w:r w:rsidR="00500DCA">
        <w:t xml:space="preserve">Онотского </w:t>
      </w:r>
      <w:r w:rsidRPr="00F61595">
        <w:t xml:space="preserve">муниципального </w:t>
      </w:r>
    </w:p>
    <w:p w:rsidR="005E3A70" w:rsidRPr="00FB5772" w:rsidRDefault="005E3A70" w:rsidP="005E3A70">
      <w:pPr>
        <w:autoSpaceDE w:val="0"/>
        <w:autoSpaceDN w:val="0"/>
        <w:adjustRightInd w:val="0"/>
        <w:ind w:firstLine="708"/>
        <w:jc w:val="right"/>
        <w:outlineLvl w:val="1"/>
      </w:pPr>
      <w:r w:rsidRPr="00F61595">
        <w:t>образования</w:t>
      </w:r>
      <w:r w:rsidRPr="00E10143">
        <w:t>, на торгах</w:t>
      </w:r>
      <w:r w:rsidRPr="00E10143">
        <w:rPr>
          <w:color w:val="000000"/>
        </w:rPr>
        <w:t>»</w:t>
      </w:r>
    </w:p>
    <w:p w:rsidR="005E3A70" w:rsidRPr="00FB5772" w:rsidRDefault="005E3A70" w:rsidP="005E3A70">
      <w:pPr>
        <w:autoSpaceDE w:val="0"/>
        <w:autoSpaceDN w:val="0"/>
        <w:adjustRightInd w:val="0"/>
        <w:ind w:firstLine="708"/>
        <w:jc w:val="right"/>
        <w:outlineLvl w:val="1"/>
      </w:pPr>
    </w:p>
    <w:p w:rsidR="005E3A70" w:rsidRPr="00B30E9C" w:rsidRDefault="005E3A70" w:rsidP="005E3A70">
      <w:pPr>
        <w:autoSpaceDE w:val="0"/>
        <w:autoSpaceDN w:val="0"/>
        <w:adjustRightInd w:val="0"/>
        <w:outlineLvl w:val="1"/>
        <w:rPr>
          <w:color w:val="000000"/>
        </w:rPr>
      </w:pPr>
      <w:r w:rsidRPr="00B30E9C">
        <w:t xml:space="preserve"> </w:t>
      </w:r>
    </w:p>
    <w:p w:rsidR="005E3A70" w:rsidRPr="00207901" w:rsidRDefault="005E3A70" w:rsidP="005E3A70">
      <w:pPr>
        <w:pStyle w:val="ConsPlusNormal"/>
        <w:widowControl/>
        <w:tabs>
          <w:tab w:val="left" w:pos="851"/>
          <w:tab w:val="left" w:pos="993"/>
        </w:tabs>
        <w:ind w:firstLine="0"/>
        <w:jc w:val="center"/>
        <w:rPr>
          <w:rFonts w:ascii="Times New Roman" w:hAnsi="Times New Roman" w:cs="Times New Roman"/>
          <w:color w:val="000000"/>
        </w:rPr>
      </w:pPr>
      <w:r w:rsidRPr="006E1AF3">
        <w:rPr>
          <w:rFonts w:ascii="Times New Roman" w:hAnsi="Times New Roman" w:cs="Times New Roman"/>
          <w:sz w:val="24"/>
          <w:szCs w:val="24"/>
        </w:rPr>
        <w:t xml:space="preserve">Блок-схема </w:t>
      </w:r>
    </w:p>
    <w:p w:rsidR="005E3A70" w:rsidRPr="00207901" w:rsidRDefault="00ED446F" w:rsidP="005E3A70">
      <w:pPr>
        <w:pStyle w:val="ConsPlusNormal"/>
        <w:widowControl/>
        <w:ind w:firstLine="540"/>
        <w:jc w:val="right"/>
        <w:rPr>
          <w:rFonts w:ascii="Times New Roman" w:hAnsi="Times New Roman" w:cs="Times New Roman"/>
          <w:color w:val="000000"/>
        </w:rPr>
      </w:pPr>
      <w:r w:rsidRPr="00ED446F">
        <w:rPr>
          <w:rFonts w:ascii="Times New Roman" w:hAnsi="Times New Roman" w:cs="Times New Roman"/>
          <w:noProof/>
        </w:rPr>
        <w:pict>
          <v:roundrect id="_x0000_s1029" style="position:absolute;left:0;text-align:left;margin-left:12.6pt;margin-top:7.6pt;width:450pt;height:28.2pt;z-index:251648512" arcsize="10923f">
            <v:textbox style="mso-next-textbox:#_x0000_s1029">
              <w:txbxContent>
                <w:p w:rsidR="00306D37" w:rsidRPr="00CC44A2" w:rsidRDefault="00306D37" w:rsidP="005E3A70">
                  <w:pPr>
                    <w:jc w:val="center"/>
                  </w:pPr>
                  <w:r w:rsidRPr="00CC44A2">
                    <w:t xml:space="preserve">Прием и регистрация </w:t>
                  </w:r>
                  <w:r>
                    <w:t>заявления</w:t>
                  </w:r>
                </w:p>
              </w:txbxContent>
            </v:textbox>
          </v:roundrect>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ED446F" w:rsidP="005E3A70">
      <w:pPr>
        <w:pStyle w:val="ConsPlusNormal"/>
        <w:widowControl/>
        <w:ind w:firstLine="540"/>
        <w:jc w:val="right"/>
        <w:rPr>
          <w:rFonts w:ascii="Times New Roman" w:hAnsi="Times New Roman" w:cs="Times New Roman"/>
          <w:color w:val="000000"/>
        </w:rPr>
      </w:pPr>
      <w:r w:rsidRPr="00ED446F">
        <w:rPr>
          <w:rFonts w:ascii="Times New Roman" w:hAnsi="Times New Roman" w:cs="Times New Roman"/>
          <w:noProof/>
        </w:rPr>
        <w:pict>
          <v:line id="_x0000_s1033" style="position:absolute;left:0;text-align:left;z-index:251649536" from="240pt,1.3pt" to="240pt,19.3pt">
            <v:stroke endarrow="block"/>
          </v:line>
        </w:pict>
      </w:r>
    </w:p>
    <w:p w:rsidR="005E3A70" w:rsidRPr="00207901" w:rsidRDefault="00ED446F" w:rsidP="005E3A70">
      <w:pPr>
        <w:pStyle w:val="ConsPlusNormal"/>
        <w:widowControl/>
        <w:ind w:firstLine="540"/>
        <w:jc w:val="right"/>
        <w:rPr>
          <w:rFonts w:ascii="Times New Roman" w:hAnsi="Times New Roman" w:cs="Times New Roman"/>
          <w:color w:val="000000"/>
        </w:rPr>
      </w:pPr>
      <w:r w:rsidRPr="00ED446F">
        <w:rPr>
          <w:rFonts w:ascii="Times New Roman" w:hAnsi="Times New Roman" w:cs="Times New Roman"/>
          <w:noProof/>
        </w:rPr>
        <w:pict>
          <v:roundrect id="_x0000_s1030" style="position:absolute;left:0;text-align:left;margin-left:12pt;margin-top:7.8pt;width:456pt;height:28.2pt;z-index:251650560" arcsize="10923f">
            <v:textbox style="mso-next-textbox:#_x0000_s1030">
              <w:txbxContent>
                <w:p w:rsidR="00306D37" w:rsidRPr="00CC44A2" w:rsidRDefault="00306D37" w:rsidP="005E3A70">
                  <w:pPr>
                    <w:jc w:val="center"/>
                  </w:pPr>
                  <w:r>
                    <w:t>Принятие решение о проведении аукциона</w:t>
                  </w:r>
                </w:p>
              </w:txbxContent>
            </v:textbox>
          </v:roundrect>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ED446F" w:rsidP="005E3A70">
      <w:pPr>
        <w:pStyle w:val="ConsPlusNormal"/>
        <w:widowControl/>
        <w:ind w:firstLine="540"/>
        <w:jc w:val="right"/>
        <w:rPr>
          <w:rFonts w:ascii="Times New Roman" w:hAnsi="Times New Roman" w:cs="Times New Roman"/>
          <w:color w:val="000000"/>
        </w:rPr>
      </w:pPr>
      <w:r w:rsidRPr="00ED446F">
        <w:rPr>
          <w:rFonts w:ascii="Times New Roman" w:hAnsi="Times New Roman" w:cs="Times New Roman"/>
          <w:noProof/>
        </w:rPr>
        <w:pict>
          <v:line id="_x0000_s1031" style="position:absolute;left:0;text-align:left;z-index:251651584" from="108pt,5.1pt" to="108pt,23.1pt">
            <v:stroke endarrow="block"/>
          </v:line>
        </w:pict>
      </w:r>
      <w:r w:rsidRPr="00ED446F">
        <w:rPr>
          <w:rFonts w:ascii="Times New Roman" w:hAnsi="Times New Roman" w:cs="Times New Roman"/>
          <w:noProof/>
        </w:rPr>
        <w:pict>
          <v:line id="_x0000_s1032" style="position:absolute;left:0;text-align:left;z-index:251652608" from="378pt,5.1pt" to="378pt,23.1pt">
            <v:stroke endarrow="block"/>
          </v:line>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ED446F" w:rsidP="005E3A70">
      <w:pPr>
        <w:pStyle w:val="ConsPlusNormal"/>
        <w:widowControl/>
        <w:ind w:firstLine="540"/>
        <w:jc w:val="right"/>
        <w:rPr>
          <w:rFonts w:ascii="Times New Roman" w:hAnsi="Times New Roman" w:cs="Times New Roman"/>
          <w:color w:val="000000"/>
        </w:rPr>
      </w:pPr>
      <w:r w:rsidRPr="00ED446F">
        <w:rPr>
          <w:rFonts w:ascii="Times New Roman" w:hAnsi="Times New Roman" w:cs="Times New Roman"/>
          <w:noProof/>
        </w:rPr>
        <w:pict>
          <v:roundrect id="_x0000_s1026" style="position:absolute;left:0;text-align:left;margin-left:12pt;margin-top:.15pt;width:210pt;height:27pt;z-index:251653632" arcsize="10923f">
            <v:textbox style="mso-next-textbox:#_x0000_s1026">
              <w:txbxContent>
                <w:p w:rsidR="00306D37" w:rsidRPr="0075278F" w:rsidRDefault="00306D37" w:rsidP="005E3A70">
                  <w:pPr>
                    <w:jc w:val="center"/>
                  </w:pPr>
                  <w:r>
                    <w:t>Прием и регистрация заявок</w:t>
                  </w:r>
                </w:p>
              </w:txbxContent>
            </v:textbox>
          </v:roundrect>
        </w:pict>
      </w:r>
      <w:r w:rsidRPr="00ED446F">
        <w:rPr>
          <w:rFonts w:ascii="Times New Roman" w:hAnsi="Times New Roman" w:cs="Times New Roman"/>
          <w:noProof/>
        </w:rPr>
        <w:pict>
          <v:roundrect id="_x0000_s1028" style="position:absolute;left:0;text-align:left;margin-left:270pt;margin-top:.15pt;width:198pt;height:54pt;z-index:251654656" arcsize="10923f">
            <v:textbox style="mso-next-textbox:#_x0000_s1028">
              <w:txbxContent>
                <w:p w:rsidR="00306D37" w:rsidRPr="00BD3DD1" w:rsidRDefault="00306D37" w:rsidP="005E3A70">
                  <w:pPr>
                    <w:jc w:val="center"/>
                  </w:pPr>
                  <w:r>
                    <w:t>Отказ в приеме заявки в связи с ее поступлением по истечении срока приема</w:t>
                  </w:r>
                </w:p>
              </w:txbxContent>
            </v:textbox>
          </v:roundrect>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ED446F" w:rsidP="005E3A70">
      <w:pPr>
        <w:pStyle w:val="ConsPlusNormal"/>
        <w:widowControl/>
        <w:ind w:firstLine="540"/>
        <w:jc w:val="right"/>
        <w:rPr>
          <w:rFonts w:ascii="Times New Roman" w:hAnsi="Times New Roman" w:cs="Times New Roman"/>
          <w:color w:val="000000"/>
        </w:rPr>
      </w:pPr>
      <w:r w:rsidRPr="00ED446F">
        <w:rPr>
          <w:rFonts w:ascii="Times New Roman" w:hAnsi="Times New Roman" w:cs="Times New Roman"/>
          <w:noProof/>
        </w:rPr>
        <w:pict>
          <v:line id="_x0000_s1034" style="position:absolute;left:0;text-align:left;z-index:251655680" from="108pt,4.15pt" to="108pt,40.15pt">
            <v:stroke endarrow="block"/>
          </v:line>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ED446F" w:rsidP="005E3A70">
      <w:pPr>
        <w:pStyle w:val="ConsPlusNormal"/>
        <w:widowControl/>
        <w:ind w:firstLine="540"/>
        <w:jc w:val="right"/>
        <w:rPr>
          <w:rFonts w:ascii="Times New Roman" w:hAnsi="Times New Roman" w:cs="Times New Roman"/>
          <w:color w:val="000000"/>
        </w:rPr>
      </w:pPr>
      <w:r w:rsidRPr="00ED446F">
        <w:rPr>
          <w:rFonts w:ascii="Times New Roman" w:hAnsi="Times New Roman" w:cs="Times New Roman"/>
          <w:noProof/>
        </w:rPr>
        <w:pict>
          <v:roundrect id="_x0000_s1036" style="position:absolute;left:0;text-align:left;margin-left:12pt;margin-top:5.65pt;width:210pt;height:27pt;z-index:251656704" arcsize="10923f">
            <v:textbox style="mso-next-textbox:#_x0000_s1036">
              <w:txbxContent>
                <w:p w:rsidR="00306D37" w:rsidRPr="00CC44A2" w:rsidRDefault="00306D37" w:rsidP="005E3A70">
                  <w:pPr>
                    <w:jc w:val="center"/>
                  </w:pPr>
                  <w:r>
                    <w:t>Рассмотрение заявок</w:t>
                  </w:r>
                </w:p>
              </w:txbxContent>
            </v:textbox>
          </v:roundrect>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ED446F" w:rsidP="005E3A70">
      <w:pPr>
        <w:pStyle w:val="ConsPlusNormal"/>
        <w:widowControl/>
        <w:ind w:firstLine="540"/>
        <w:jc w:val="right"/>
        <w:rPr>
          <w:rFonts w:ascii="Times New Roman" w:hAnsi="Times New Roman" w:cs="Times New Roman"/>
          <w:color w:val="000000"/>
        </w:rPr>
      </w:pPr>
      <w:r w:rsidRPr="00ED446F">
        <w:rPr>
          <w:rFonts w:ascii="Times New Roman" w:hAnsi="Times New Roman" w:cs="Times New Roman"/>
          <w:noProof/>
        </w:rPr>
        <w:pict>
          <v:shapetype id="_x0000_t32" coordsize="21600,21600" o:spt="32" o:oned="t" path="m,l21600,21600e" filled="f">
            <v:path arrowok="t" fillok="f" o:connecttype="none"/>
            <o:lock v:ext="edit" shapetype="t"/>
          </v:shapetype>
          <v:shape id="_x0000_s1035" type="#_x0000_t32" style="position:absolute;left:0;text-align:left;margin-left:108pt;margin-top:9.65pt;width:0;height:27pt;z-index:251657728" o:connectortype="straight">
            <v:stroke endarrow="block"/>
          </v:shape>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ED446F" w:rsidP="005E3A7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12pt;margin-top:2.15pt;width:210pt;height:36pt;z-index:251658752">
            <v:textbox style="mso-next-textbox:#_x0000_s1037">
              <w:txbxContent>
                <w:p w:rsidR="00306D37" w:rsidRDefault="00306D37" w:rsidP="005E3A70">
                  <w:pPr>
                    <w:jc w:val="center"/>
                  </w:pPr>
                  <w:r>
                    <w:t>Подписание протокола рассмотрения заявок</w:t>
                  </w:r>
                </w:p>
              </w:txbxContent>
            </v:textbox>
          </v:shape>
        </w:pict>
      </w: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207901"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ED446F" w:rsidP="005E3A7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41" style="position:absolute;left:0;text-align:left;z-index:251659776" from="105pt,-7.85pt" to="105pt,10.15pt">
            <v:stroke endarrow="block"/>
          </v:line>
        </w:pict>
      </w:r>
    </w:p>
    <w:p w:rsidR="005E3A70" w:rsidRPr="00F123FB" w:rsidRDefault="00ED446F" w:rsidP="005E3A7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shape id="_x0000_s1038" type="#_x0000_t176" style="position:absolute;left:0;text-align:left;margin-left:6pt;margin-top:3.65pt;width:462pt;height:36pt;z-index:251660800">
            <v:textbox style="mso-next-textbox:#_x0000_s1038">
              <w:txbxContent>
                <w:p w:rsidR="00306D37" w:rsidRDefault="00306D37" w:rsidP="005E3A70">
                  <w:pPr>
                    <w:jc w:val="center"/>
                  </w:pPr>
                  <w:r>
                    <w:t>Выдача уведомления о признании заявителя участником аукциона либо об отказе заявителю в допуске к участию в аукционе</w:t>
                  </w:r>
                </w:p>
              </w:txbxContent>
            </v:textbox>
          </v:shape>
        </w:pict>
      </w: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ED446F" w:rsidP="005E3A70">
      <w:pPr>
        <w:jc w:val="center"/>
        <w:rPr>
          <w:color w:val="000000"/>
        </w:rPr>
      </w:pPr>
      <w:r>
        <w:rPr>
          <w:noProof/>
          <w:color w:val="000000"/>
        </w:rPr>
        <w:pict>
          <v:line id="_x0000_s1042" style="position:absolute;left:0;text-align:left;z-index:251661824" from="198pt,5.15pt" to="198pt,23.15pt">
            <v:stroke endarrow="block"/>
          </v:line>
        </w:pict>
      </w:r>
    </w:p>
    <w:p w:rsidR="005E3A70" w:rsidRPr="00F123FB" w:rsidRDefault="00ED446F" w:rsidP="005E3A7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shape id="_x0000_s1039" type="#_x0000_t176" style="position:absolute;left:0;text-align:left;margin-left:102pt;margin-top:9.35pt;width:210pt;height:27pt;z-index:251662848">
            <v:textbox style="mso-next-textbox:#_x0000_s1039">
              <w:txbxContent>
                <w:p w:rsidR="00306D37" w:rsidRDefault="00306D37" w:rsidP="005E3A70">
                  <w:pPr>
                    <w:jc w:val="center"/>
                  </w:pPr>
                  <w:r>
                    <w:t>Проведение аукциона</w:t>
                  </w:r>
                </w:p>
              </w:txbxContent>
            </v:textbox>
          </v:shape>
        </w:pict>
      </w: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ED446F" w:rsidP="005E3A7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line id="_x0000_s1043" style="position:absolute;left:0;text-align:left;z-index:251663872" from="198pt,1.85pt" to="198pt,19.8pt">
            <v:stroke endarrow="block"/>
          </v:line>
        </w:pict>
      </w:r>
    </w:p>
    <w:p w:rsidR="005E3A70" w:rsidRPr="00F123FB" w:rsidRDefault="00ED446F" w:rsidP="005E3A70">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w:pict>
          <v:shape id="_x0000_s1040" type="#_x0000_t176" style="position:absolute;left:0;text-align:left;margin-left:102pt;margin-top:8.35pt;width:210pt;height:1in;z-index:251664896">
            <v:textbox style="mso-next-textbox:#_x0000_s1040">
              <w:txbxContent>
                <w:p w:rsidR="00306D37" w:rsidRDefault="00306D37" w:rsidP="005E3A70">
                  <w:pPr>
                    <w:jc w:val="center"/>
                  </w:pPr>
                  <w:r>
                    <w:t>Подписание протокола о результатах аукциона  либо о признании аукциона несостоявшимся</w:t>
                  </w:r>
                </w:p>
              </w:txbxContent>
            </v:textbox>
          </v:shape>
        </w:pict>
      </w: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F123FB" w:rsidRDefault="00ED446F" w:rsidP="005E3A70">
      <w:pPr>
        <w:pStyle w:val="ConsPlusNormal"/>
        <w:widowControl/>
        <w:ind w:firstLine="540"/>
        <w:jc w:val="right"/>
        <w:rPr>
          <w:rFonts w:ascii="Times New Roman" w:hAnsi="Times New Roman" w:cs="Times New Roman"/>
          <w:color w:val="000000"/>
        </w:rPr>
      </w:pPr>
      <w:r w:rsidRPr="00ED446F">
        <w:rPr>
          <w:rFonts w:ascii="Times New Roman" w:hAnsi="Times New Roman" w:cs="Times New Roman"/>
          <w:noProof/>
        </w:rPr>
        <w:pict>
          <v:roundrect id="_x0000_s1027" style="position:absolute;left:0;text-align:left;margin-left:102pt;margin-top:3.85pt;width:3in;height:1in;z-index:251665920" arcsize="10923f">
            <v:textbox style="mso-next-textbox:#_x0000_s1027">
              <w:txbxContent>
                <w:p w:rsidR="00306D37" w:rsidRPr="00AB717E" w:rsidRDefault="00306D37" w:rsidP="005E3A70">
                  <w:pPr>
                    <w:pStyle w:val="ConsPlusNormal"/>
                    <w:widowControl/>
                    <w:tabs>
                      <w:tab w:val="left" w:pos="851"/>
                      <w:tab w:val="left" w:pos="993"/>
                    </w:tabs>
                    <w:ind w:firstLine="540"/>
                    <w:jc w:val="center"/>
                    <w:rPr>
                      <w:rFonts w:ascii="Times New Roman" w:hAnsi="Times New Roman" w:cs="Times New Roman"/>
                      <w:sz w:val="24"/>
                      <w:szCs w:val="24"/>
                    </w:rPr>
                  </w:pPr>
                  <w:r w:rsidRPr="00AB717E">
                    <w:rPr>
                      <w:rFonts w:ascii="Times New Roman" w:hAnsi="Times New Roman" w:cs="Times New Roman"/>
                      <w:sz w:val="24"/>
                      <w:szCs w:val="24"/>
                    </w:rPr>
                    <w:t>Подготовка и подписание договора аренды (купли-продажи) земельного участка по результатам аукциона</w:t>
                  </w:r>
                </w:p>
                <w:p w:rsidR="00306D37" w:rsidRPr="004A7905" w:rsidRDefault="00306D37" w:rsidP="005E3A70">
                  <w:pPr>
                    <w:rPr>
                      <w:szCs w:val="18"/>
                    </w:rPr>
                  </w:pPr>
                </w:p>
              </w:txbxContent>
            </v:textbox>
          </v:roundrect>
        </w:pict>
      </w:r>
    </w:p>
    <w:p w:rsidR="005E3A70" w:rsidRPr="00F123FB" w:rsidRDefault="005E3A70" w:rsidP="005E3A70">
      <w:pPr>
        <w:pStyle w:val="ConsPlusNormal"/>
        <w:widowControl/>
        <w:ind w:firstLine="540"/>
        <w:jc w:val="right"/>
        <w:rPr>
          <w:rFonts w:ascii="Times New Roman" w:hAnsi="Times New Roman" w:cs="Times New Roman"/>
          <w:color w:val="000000"/>
        </w:rPr>
      </w:pPr>
    </w:p>
    <w:p w:rsidR="005E3A70" w:rsidRPr="006E1AF3" w:rsidRDefault="00ED446F" w:rsidP="005E3A70">
      <w:pPr>
        <w:jc w:val="both"/>
      </w:pPr>
      <w:r>
        <w:rPr>
          <w:noProof/>
        </w:rPr>
        <w:pict>
          <v:line id="_x0000_s1044" style="position:absolute;left:0;text-align:left;z-index:251666944" from="198pt,-46.15pt" to="198pt,-19.15pt">
            <v:stroke endarrow="block"/>
          </v:line>
        </w:pict>
      </w:r>
    </w:p>
    <w:p w:rsidR="005E3A70" w:rsidRDefault="005E3A70" w:rsidP="005E3A70">
      <w:pPr>
        <w:jc w:val="right"/>
        <w:rPr>
          <w:color w:val="000000"/>
        </w:rPr>
      </w:pPr>
      <w:r w:rsidRPr="003917D4">
        <w:rPr>
          <w:color w:val="000000"/>
        </w:rPr>
        <w:t xml:space="preserve">            </w:t>
      </w:r>
    </w:p>
    <w:p w:rsidR="005E3A70" w:rsidRDefault="005E3A70" w:rsidP="005E3A70">
      <w:pPr>
        <w:jc w:val="right"/>
        <w:rPr>
          <w:color w:val="000000"/>
        </w:rPr>
      </w:pPr>
    </w:p>
    <w:p w:rsidR="005E3A70" w:rsidRDefault="005E3A70" w:rsidP="005E3A70">
      <w:pPr>
        <w:jc w:val="right"/>
        <w:rPr>
          <w:color w:val="000000"/>
        </w:rPr>
      </w:pPr>
    </w:p>
    <w:p w:rsidR="005E3A70" w:rsidRPr="006E1AF3" w:rsidRDefault="005E3A70" w:rsidP="005E3A70">
      <w:pPr>
        <w:jc w:val="right"/>
        <w:rPr>
          <w:color w:val="000000"/>
        </w:rPr>
      </w:pPr>
      <w:r w:rsidRPr="006E1AF3">
        <w:rPr>
          <w:color w:val="000000"/>
        </w:rPr>
        <w:lastRenderedPageBreak/>
        <w:t>Приложение 2</w:t>
      </w:r>
    </w:p>
    <w:p w:rsidR="005E3A70" w:rsidRPr="00B30E9C" w:rsidRDefault="005E3A70" w:rsidP="005E3A70">
      <w:pPr>
        <w:ind w:left="3840"/>
        <w:jc w:val="right"/>
        <w:rPr>
          <w:color w:val="000000"/>
        </w:rPr>
      </w:pPr>
      <w:r w:rsidRPr="00B30E9C">
        <w:rPr>
          <w:color w:val="000000"/>
        </w:rPr>
        <w:t xml:space="preserve">к административному регламенту </w:t>
      </w:r>
    </w:p>
    <w:p w:rsidR="005E3A70" w:rsidRPr="00B30E9C" w:rsidRDefault="005E3A70" w:rsidP="005E3A70">
      <w:pPr>
        <w:autoSpaceDE w:val="0"/>
        <w:autoSpaceDN w:val="0"/>
        <w:adjustRightInd w:val="0"/>
        <w:ind w:firstLine="708"/>
        <w:jc w:val="right"/>
        <w:outlineLvl w:val="1"/>
      </w:pPr>
      <w:r w:rsidRPr="00B30E9C">
        <w:t xml:space="preserve"> предоставлени</w:t>
      </w:r>
      <w:r w:rsidR="00CC1B23">
        <w:t>я</w:t>
      </w:r>
      <w:r w:rsidRPr="00B30E9C">
        <w:t xml:space="preserve"> муниципальной услуги</w:t>
      </w:r>
    </w:p>
    <w:p w:rsidR="00CC1B23" w:rsidRDefault="005E3A70" w:rsidP="005E3A70">
      <w:pPr>
        <w:autoSpaceDE w:val="0"/>
        <w:autoSpaceDN w:val="0"/>
        <w:adjustRightInd w:val="0"/>
        <w:ind w:firstLine="708"/>
        <w:jc w:val="right"/>
        <w:outlineLvl w:val="1"/>
      </w:pPr>
      <w:r w:rsidRPr="00FB5772">
        <w:rPr>
          <w:color w:val="000000"/>
        </w:rPr>
        <w:t>«</w:t>
      </w:r>
      <w:r w:rsidRPr="00F61595">
        <w:t>Предоставление земельных участков,</w:t>
      </w:r>
    </w:p>
    <w:p w:rsidR="005E3A70" w:rsidRDefault="005E3A70" w:rsidP="005E3A70">
      <w:pPr>
        <w:autoSpaceDE w:val="0"/>
        <w:autoSpaceDN w:val="0"/>
        <w:adjustRightInd w:val="0"/>
        <w:ind w:firstLine="708"/>
        <w:jc w:val="right"/>
        <w:outlineLvl w:val="1"/>
      </w:pPr>
      <w:r w:rsidRPr="00F61595">
        <w:t xml:space="preserve"> находящихся в муниципальной собственности</w:t>
      </w:r>
      <w:r w:rsidR="00CC1B23">
        <w:t>,</w:t>
      </w:r>
    </w:p>
    <w:p w:rsidR="005E3A70" w:rsidRDefault="005E3A70" w:rsidP="005E3A70">
      <w:pPr>
        <w:autoSpaceDE w:val="0"/>
        <w:autoSpaceDN w:val="0"/>
        <w:adjustRightInd w:val="0"/>
        <w:ind w:firstLine="708"/>
        <w:jc w:val="right"/>
        <w:outlineLvl w:val="1"/>
      </w:pPr>
      <w:r w:rsidRPr="00F61595">
        <w:t xml:space="preserve"> </w:t>
      </w:r>
      <w:r>
        <w:t>и</w:t>
      </w:r>
      <w:r w:rsidRPr="00F61595">
        <w:t>л</w:t>
      </w:r>
      <w:r>
        <w:t xml:space="preserve">и земельных участков, государственная собственность </w:t>
      </w:r>
    </w:p>
    <w:p w:rsidR="005E3A70" w:rsidRDefault="005E3A70" w:rsidP="005E3A70">
      <w:pPr>
        <w:autoSpaceDE w:val="0"/>
        <w:autoSpaceDN w:val="0"/>
        <w:adjustRightInd w:val="0"/>
        <w:ind w:firstLine="708"/>
        <w:jc w:val="right"/>
        <w:outlineLvl w:val="1"/>
      </w:pPr>
      <w:r w:rsidRPr="00F61595">
        <w:t>на которые</w:t>
      </w:r>
      <w:r>
        <w:t xml:space="preserve"> </w:t>
      </w:r>
      <w:r w:rsidRPr="00F61595">
        <w:t xml:space="preserve">не разграничена, расположенных </w:t>
      </w:r>
    </w:p>
    <w:p w:rsidR="005E3A70" w:rsidRDefault="005E3A70" w:rsidP="005E3A70">
      <w:pPr>
        <w:autoSpaceDE w:val="0"/>
        <w:autoSpaceDN w:val="0"/>
        <w:adjustRightInd w:val="0"/>
        <w:ind w:firstLine="708"/>
        <w:jc w:val="right"/>
        <w:outlineLvl w:val="1"/>
      </w:pPr>
      <w:r w:rsidRPr="00F61595">
        <w:t xml:space="preserve">на территории </w:t>
      </w:r>
      <w:r w:rsidR="00500DCA">
        <w:t xml:space="preserve">Онотского </w:t>
      </w:r>
      <w:r w:rsidRPr="00F61595">
        <w:t xml:space="preserve">муниципального </w:t>
      </w:r>
    </w:p>
    <w:p w:rsidR="005E3A70" w:rsidRPr="00FB5772" w:rsidRDefault="005E3A70" w:rsidP="005E3A70">
      <w:pPr>
        <w:autoSpaceDE w:val="0"/>
        <w:autoSpaceDN w:val="0"/>
        <w:adjustRightInd w:val="0"/>
        <w:ind w:firstLine="708"/>
        <w:jc w:val="right"/>
        <w:outlineLvl w:val="1"/>
      </w:pPr>
      <w:r w:rsidRPr="00F61595">
        <w:t xml:space="preserve">образования, </w:t>
      </w:r>
      <w:r>
        <w:t>на</w:t>
      </w:r>
      <w:r w:rsidRPr="00F61595">
        <w:t xml:space="preserve"> торг</w:t>
      </w:r>
      <w:r>
        <w:t>ах</w:t>
      </w:r>
      <w:r w:rsidRPr="00F61595">
        <w:rPr>
          <w:color w:val="000000"/>
        </w:rPr>
        <w:t>»</w:t>
      </w:r>
    </w:p>
    <w:p w:rsidR="005E3A70" w:rsidRPr="00FB5772" w:rsidRDefault="005E3A70" w:rsidP="005E3A70">
      <w:pPr>
        <w:autoSpaceDE w:val="0"/>
        <w:autoSpaceDN w:val="0"/>
        <w:adjustRightInd w:val="0"/>
        <w:ind w:firstLine="708"/>
        <w:jc w:val="right"/>
        <w:outlineLvl w:val="1"/>
      </w:pPr>
    </w:p>
    <w:p w:rsidR="005E3A70" w:rsidRPr="006E1AF3" w:rsidRDefault="005E3A70" w:rsidP="005E3A70">
      <w:pPr>
        <w:pStyle w:val="ConsPlusNormal"/>
        <w:widowControl/>
        <w:ind w:firstLine="0"/>
        <w:rPr>
          <w:rFonts w:ascii="Times New Roman" w:hAnsi="Times New Roman" w:cs="Times New Roman"/>
          <w:sz w:val="28"/>
          <w:szCs w:val="28"/>
        </w:rPr>
      </w:pPr>
    </w:p>
    <w:p w:rsidR="005E3A70" w:rsidRPr="006E1AF3" w:rsidRDefault="005E3A70" w:rsidP="005E3A70">
      <w:pPr>
        <w:pStyle w:val="ConsPlusNormal"/>
        <w:widowControl/>
        <w:ind w:left="4248" w:firstLine="0"/>
        <w:jc w:val="center"/>
        <w:rPr>
          <w:rFonts w:ascii="Times New Roman" w:hAnsi="Times New Roman" w:cs="Times New Roman"/>
          <w:sz w:val="28"/>
          <w:szCs w:val="28"/>
        </w:rPr>
      </w:pPr>
      <w:r>
        <w:rPr>
          <w:rFonts w:ascii="Times New Roman" w:hAnsi="Times New Roman" w:cs="Times New Roman"/>
          <w:sz w:val="28"/>
          <w:szCs w:val="28"/>
        </w:rPr>
        <w:t xml:space="preserve">Главе </w:t>
      </w:r>
      <w:r w:rsidR="00CC1B23">
        <w:rPr>
          <w:rFonts w:ascii="Times New Roman" w:hAnsi="Times New Roman" w:cs="Times New Roman"/>
          <w:sz w:val="28"/>
          <w:szCs w:val="28"/>
        </w:rPr>
        <w:t>Онотского</w:t>
      </w:r>
      <w:r w:rsidR="00500DCA" w:rsidRPr="009833AD">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5E3A70" w:rsidRPr="006E1AF3" w:rsidRDefault="005E3A70" w:rsidP="005E3A70">
      <w:pPr>
        <w:pStyle w:val="ConsPlusNormal"/>
        <w:widowControl/>
        <w:ind w:left="4248" w:firstLine="0"/>
        <w:jc w:val="center"/>
        <w:rPr>
          <w:rFonts w:ascii="Times New Roman" w:hAnsi="Times New Roman" w:cs="Times New Roman"/>
          <w:sz w:val="28"/>
          <w:szCs w:val="28"/>
        </w:rPr>
      </w:pPr>
      <w:r w:rsidRPr="006E1AF3">
        <w:rPr>
          <w:rFonts w:ascii="Times New Roman" w:hAnsi="Times New Roman" w:cs="Times New Roman"/>
          <w:sz w:val="28"/>
          <w:szCs w:val="28"/>
        </w:rPr>
        <w:t>____________________</w:t>
      </w:r>
    </w:p>
    <w:p w:rsidR="005E3A70" w:rsidRPr="006E1AF3" w:rsidRDefault="005E3A70" w:rsidP="005E3A70">
      <w:pPr>
        <w:pStyle w:val="ConsPlusNormal"/>
        <w:widowControl/>
        <w:ind w:left="4248" w:firstLine="0"/>
        <w:jc w:val="center"/>
        <w:rPr>
          <w:rFonts w:ascii="Times New Roman" w:hAnsi="Times New Roman" w:cs="Times New Roman"/>
          <w:sz w:val="28"/>
          <w:szCs w:val="28"/>
        </w:rPr>
      </w:pPr>
      <w:r w:rsidRPr="006E1AF3">
        <w:rPr>
          <w:rFonts w:ascii="Times New Roman" w:hAnsi="Times New Roman" w:cs="Times New Roman"/>
          <w:sz w:val="24"/>
          <w:szCs w:val="24"/>
        </w:rPr>
        <w:t>(фамилия, имя, отчество)</w:t>
      </w:r>
    </w:p>
    <w:p w:rsidR="005E3A70" w:rsidRPr="00CB0147" w:rsidRDefault="005E3A70" w:rsidP="005E3A70">
      <w:pPr>
        <w:pStyle w:val="af8"/>
        <w:jc w:val="right"/>
      </w:pPr>
      <w:r w:rsidRPr="00CB0147">
        <w:t>от_____________________________________</w:t>
      </w:r>
    </w:p>
    <w:p w:rsidR="005E3A70" w:rsidRPr="00CB0147" w:rsidRDefault="005E3A70" w:rsidP="005E3A70">
      <w:pPr>
        <w:pStyle w:val="af8"/>
        <w:jc w:val="right"/>
        <w:rPr>
          <w:sz w:val="20"/>
          <w:szCs w:val="20"/>
        </w:rPr>
      </w:pPr>
      <w:r w:rsidRPr="00CB0147">
        <w:t xml:space="preserve"> </w:t>
      </w:r>
      <w:r w:rsidRPr="00CB0147">
        <w:rPr>
          <w:sz w:val="20"/>
          <w:szCs w:val="20"/>
        </w:rPr>
        <w:t>(фамилия, имя, отчество)</w:t>
      </w:r>
    </w:p>
    <w:p w:rsidR="005E3A70" w:rsidRPr="00CB0147" w:rsidRDefault="005E3A70" w:rsidP="005E3A70">
      <w:pPr>
        <w:pStyle w:val="af8"/>
        <w:jc w:val="right"/>
      </w:pPr>
      <w:r w:rsidRPr="00CB0147">
        <w:t>_______________________________________</w:t>
      </w:r>
    </w:p>
    <w:p w:rsidR="005E3A70" w:rsidRPr="00CB0147" w:rsidRDefault="005E3A70" w:rsidP="005E3A70">
      <w:pPr>
        <w:pStyle w:val="af8"/>
        <w:jc w:val="right"/>
      </w:pPr>
      <w:r w:rsidRPr="00CB0147">
        <w:t>Зарегистрированный (ая) по адресу: ________</w:t>
      </w:r>
    </w:p>
    <w:p w:rsidR="005E3A70" w:rsidRPr="00CB0147" w:rsidRDefault="005E3A70" w:rsidP="005E3A70">
      <w:pPr>
        <w:pStyle w:val="af8"/>
        <w:jc w:val="right"/>
      </w:pPr>
      <w:r w:rsidRPr="00CB0147">
        <w:t>_______________________________________</w:t>
      </w:r>
    </w:p>
    <w:p w:rsidR="005E3A70" w:rsidRPr="00CB0147" w:rsidRDefault="005E3A70" w:rsidP="005E3A70">
      <w:pPr>
        <w:pStyle w:val="af8"/>
        <w:jc w:val="right"/>
      </w:pPr>
      <w:r w:rsidRPr="00CB0147">
        <w:tab/>
      </w:r>
      <w:r w:rsidRPr="00CB0147">
        <w:tab/>
        <w:t>_______________________________________</w:t>
      </w:r>
    </w:p>
    <w:p w:rsidR="005E3A70" w:rsidRPr="00CB0147" w:rsidRDefault="005E3A70" w:rsidP="005E3A70">
      <w:pPr>
        <w:pStyle w:val="af8"/>
        <w:jc w:val="right"/>
      </w:pPr>
      <w:r w:rsidRPr="00CB0147">
        <w:tab/>
      </w:r>
      <w:r w:rsidRPr="00CB0147">
        <w:tab/>
        <w:t>Паспорт: _______________________________</w:t>
      </w:r>
    </w:p>
    <w:p w:rsidR="005E3A70" w:rsidRPr="00CB0147" w:rsidRDefault="005E3A70" w:rsidP="005E3A70">
      <w:pPr>
        <w:pStyle w:val="af8"/>
        <w:jc w:val="right"/>
      </w:pPr>
      <w:r w:rsidRPr="00CB0147">
        <w:tab/>
      </w:r>
      <w:r w:rsidRPr="00CB0147">
        <w:tab/>
        <w:t>_______________________________________</w:t>
      </w:r>
    </w:p>
    <w:p w:rsidR="005E3A70" w:rsidRPr="006E1AF3" w:rsidRDefault="005E3A70" w:rsidP="005E3A70">
      <w:pPr>
        <w:tabs>
          <w:tab w:val="left" w:pos="8760"/>
        </w:tabs>
        <w:rPr>
          <w:color w:val="000000"/>
        </w:rPr>
      </w:pPr>
      <w:r>
        <w:t xml:space="preserve">                                                                             </w:t>
      </w:r>
      <w:r w:rsidRPr="00CB0147">
        <w:t xml:space="preserve">Контактный </w:t>
      </w:r>
      <w:r>
        <w:t xml:space="preserve"> </w:t>
      </w:r>
      <w:r w:rsidRPr="00CB0147">
        <w:t>телефон:____________________</w:t>
      </w:r>
      <w:r w:rsidRPr="006E1AF3">
        <w:rPr>
          <w:color w:val="000000"/>
        </w:rPr>
        <w:t xml:space="preserve">                                                                                                           </w:t>
      </w:r>
    </w:p>
    <w:p w:rsidR="005E3A70" w:rsidRPr="006E1AF3" w:rsidRDefault="005E3A70" w:rsidP="005E3A70">
      <w:pPr>
        <w:tabs>
          <w:tab w:val="left" w:pos="8760"/>
        </w:tabs>
        <w:rPr>
          <w:color w:val="000000"/>
        </w:rPr>
      </w:pPr>
      <w:r w:rsidRPr="006E1AF3">
        <w:rPr>
          <w:color w:val="000000"/>
        </w:rPr>
        <w:t xml:space="preserve">                                                                                                           </w:t>
      </w:r>
    </w:p>
    <w:p w:rsidR="005E3A70" w:rsidRPr="00D54C2A" w:rsidRDefault="005E3A70" w:rsidP="005E3A70">
      <w:pPr>
        <w:pStyle w:val="ConsPlusNormal"/>
        <w:widowControl/>
        <w:ind w:firstLine="540"/>
        <w:jc w:val="center"/>
        <w:rPr>
          <w:rFonts w:ascii="Times New Roman" w:hAnsi="Times New Roman" w:cs="Times New Roman"/>
          <w:b/>
          <w:sz w:val="32"/>
          <w:szCs w:val="32"/>
        </w:rPr>
      </w:pPr>
      <w:r w:rsidRPr="00D54C2A">
        <w:rPr>
          <w:rFonts w:ascii="Times New Roman" w:hAnsi="Times New Roman" w:cs="Times New Roman"/>
          <w:b/>
          <w:sz w:val="32"/>
          <w:szCs w:val="32"/>
        </w:rPr>
        <w:t>Заявление</w:t>
      </w:r>
    </w:p>
    <w:p w:rsidR="005E3A70" w:rsidRPr="006E1AF3" w:rsidRDefault="005E3A70" w:rsidP="005E3A70">
      <w:pPr>
        <w:ind w:firstLine="708"/>
        <w:jc w:val="both"/>
        <w:rPr>
          <w:sz w:val="28"/>
          <w:szCs w:val="28"/>
        </w:rPr>
      </w:pPr>
    </w:p>
    <w:p w:rsidR="005E3A70" w:rsidRPr="00F61595" w:rsidRDefault="005E3A70" w:rsidP="005E3A70">
      <w:pPr>
        <w:autoSpaceDE w:val="0"/>
        <w:autoSpaceDN w:val="0"/>
        <w:adjustRightInd w:val="0"/>
        <w:ind w:firstLine="708"/>
        <w:jc w:val="both"/>
        <w:outlineLvl w:val="1"/>
      </w:pPr>
      <w:r w:rsidRPr="00207901">
        <w:rPr>
          <w:sz w:val="28"/>
          <w:szCs w:val="28"/>
        </w:rPr>
        <w:t xml:space="preserve">Прошу  </w:t>
      </w:r>
      <w:r w:rsidRPr="00F61595">
        <w:rPr>
          <w:sz w:val="28"/>
          <w:szCs w:val="28"/>
        </w:rPr>
        <w:t xml:space="preserve">предоставить </w:t>
      </w:r>
      <w:r>
        <w:rPr>
          <w:sz w:val="28"/>
          <w:szCs w:val="28"/>
        </w:rPr>
        <w:t>на</w:t>
      </w:r>
      <w:r w:rsidRPr="00F61595">
        <w:rPr>
          <w:sz w:val="28"/>
          <w:szCs w:val="28"/>
        </w:rPr>
        <w:t xml:space="preserve"> торг</w:t>
      </w:r>
      <w:r>
        <w:rPr>
          <w:sz w:val="28"/>
          <w:szCs w:val="28"/>
        </w:rPr>
        <w:t>ах</w:t>
      </w:r>
      <w:r w:rsidRPr="00F61595">
        <w:rPr>
          <w:sz w:val="28"/>
          <w:szCs w:val="28"/>
        </w:rPr>
        <w:t xml:space="preserve"> земельный участок, находящийся </w:t>
      </w:r>
      <w:r w:rsidRPr="00F61595">
        <w:rPr>
          <w:sz w:val="28"/>
          <w:szCs w:val="28"/>
        </w:rPr>
        <w:br/>
        <w:t>в муниципальной собственности или земельных участков, государственная собственность на которые не разграничена, расположенны</w:t>
      </w:r>
      <w:r>
        <w:rPr>
          <w:sz w:val="28"/>
          <w:szCs w:val="28"/>
        </w:rPr>
        <w:t xml:space="preserve">й </w:t>
      </w:r>
      <w:r w:rsidRPr="00F61595">
        <w:rPr>
          <w:sz w:val="28"/>
          <w:szCs w:val="28"/>
        </w:rPr>
        <w:t xml:space="preserve">на территории </w:t>
      </w:r>
      <w:r w:rsidR="00500DCA" w:rsidRPr="009833AD">
        <w:rPr>
          <w:sz w:val="28"/>
          <w:szCs w:val="28"/>
        </w:rPr>
        <w:t xml:space="preserve">Онотское </w:t>
      </w:r>
      <w:r w:rsidRPr="00F61595">
        <w:rPr>
          <w:sz w:val="28"/>
          <w:szCs w:val="28"/>
        </w:rPr>
        <w:t>муниципального образования, с кадастровым номером</w:t>
      </w:r>
      <w:r>
        <w:rPr>
          <w:sz w:val="28"/>
          <w:szCs w:val="28"/>
        </w:rPr>
        <w:t>_________</w:t>
      </w:r>
      <w:r w:rsidRPr="00F61595">
        <w:rPr>
          <w:sz w:val="28"/>
          <w:szCs w:val="28"/>
        </w:rPr>
        <w:t>, площадью</w:t>
      </w:r>
      <w:r>
        <w:rPr>
          <w:sz w:val="28"/>
          <w:szCs w:val="28"/>
        </w:rPr>
        <w:t xml:space="preserve">______кв.м, </w:t>
      </w:r>
      <w:r w:rsidRPr="00207901">
        <w:rPr>
          <w:sz w:val="28"/>
          <w:szCs w:val="28"/>
        </w:rPr>
        <w:t>расположенный по адресу:______________________________ для ________________________________________________</w:t>
      </w:r>
      <w:r>
        <w:rPr>
          <w:sz w:val="28"/>
          <w:szCs w:val="28"/>
        </w:rPr>
        <w:t>__________________</w:t>
      </w:r>
      <w:r w:rsidRPr="00207901">
        <w:rPr>
          <w:sz w:val="28"/>
          <w:szCs w:val="28"/>
        </w:rPr>
        <w:t xml:space="preserve"> .</w:t>
      </w:r>
    </w:p>
    <w:p w:rsidR="005E3A70" w:rsidRPr="00207901" w:rsidRDefault="005E3A70" w:rsidP="005E3A70">
      <w:pPr>
        <w:jc w:val="both"/>
      </w:pPr>
      <w:r w:rsidRPr="00207901">
        <w:t xml:space="preserve">(предполагаемое целевое использование запрашиваемого земельного участка) </w:t>
      </w:r>
    </w:p>
    <w:p w:rsidR="005E3A70" w:rsidRPr="006E1AF3" w:rsidRDefault="005E3A70" w:rsidP="005E3A70">
      <w:pPr>
        <w:jc w:val="both"/>
      </w:pPr>
    </w:p>
    <w:p w:rsidR="005E3A70" w:rsidRDefault="005E3A70" w:rsidP="005E3A70">
      <w:pPr>
        <w:pStyle w:val="af8"/>
        <w:rPr>
          <w:sz w:val="28"/>
          <w:szCs w:val="28"/>
        </w:rPr>
      </w:pPr>
    </w:p>
    <w:p w:rsidR="005E3A70" w:rsidRDefault="005E3A70" w:rsidP="005E3A70">
      <w:pPr>
        <w:pStyle w:val="af8"/>
        <w:rPr>
          <w:sz w:val="28"/>
          <w:szCs w:val="28"/>
        </w:rPr>
      </w:pPr>
    </w:p>
    <w:p w:rsidR="005E3A70" w:rsidRPr="00F36284" w:rsidRDefault="005E3A70" w:rsidP="005E3A70">
      <w:pPr>
        <w:pStyle w:val="af8"/>
        <w:rPr>
          <w:sz w:val="28"/>
          <w:szCs w:val="28"/>
        </w:rPr>
      </w:pPr>
      <w:r>
        <w:rPr>
          <w:sz w:val="28"/>
          <w:szCs w:val="28"/>
        </w:rPr>
        <w:t xml:space="preserve">“___” ___________ 20__ г. </w:t>
      </w:r>
      <w:r w:rsidRPr="00F36284">
        <w:rPr>
          <w:sz w:val="28"/>
          <w:szCs w:val="28"/>
        </w:rPr>
        <w:t>______________</w:t>
      </w:r>
      <w:r>
        <w:rPr>
          <w:sz w:val="28"/>
          <w:szCs w:val="28"/>
        </w:rPr>
        <w:tab/>
      </w:r>
      <w:r>
        <w:rPr>
          <w:sz w:val="28"/>
          <w:szCs w:val="28"/>
        </w:rPr>
        <w:tab/>
      </w:r>
      <w:r>
        <w:rPr>
          <w:sz w:val="28"/>
          <w:szCs w:val="28"/>
        </w:rPr>
        <w:tab/>
      </w:r>
      <w:r w:rsidRPr="00F36284">
        <w:rPr>
          <w:sz w:val="28"/>
          <w:szCs w:val="28"/>
        </w:rPr>
        <w:t>__________________</w:t>
      </w:r>
    </w:p>
    <w:p w:rsidR="005E3A70" w:rsidRPr="00F36284" w:rsidRDefault="005E3A70" w:rsidP="005E3A70">
      <w:pPr>
        <w:pStyle w:val="af8"/>
        <w:ind w:left="708" w:firstLine="708"/>
        <w:rPr>
          <w:sz w:val="18"/>
          <w:szCs w:val="18"/>
        </w:rPr>
      </w:pPr>
      <w:r w:rsidRPr="00F36284">
        <w:rPr>
          <w:sz w:val="18"/>
          <w:szCs w:val="18"/>
        </w:rPr>
        <w:t>(дата подачи заявления)</w:t>
      </w:r>
      <w:r w:rsidRPr="00F36284">
        <w:rPr>
          <w:sz w:val="18"/>
          <w:szCs w:val="18"/>
        </w:rPr>
        <w:tab/>
      </w:r>
      <w:r w:rsidRPr="00F36284">
        <w:rPr>
          <w:sz w:val="18"/>
          <w:szCs w:val="18"/>
        </w:rPr>
        <w:tab/>
      </w:r>
      <w:r w:rsidRPr="00F36284">
        <w:rPr>
          <w:sz w:val="18"/>
          <w:szCs w:val="18"/>
        </w:rPr>
        <w:tab/>
        <w:t xml:space="preserve"> (подпись)</w:t>
      </w:r>
      <w:r w:rsidRPr="00F36284">
        <w:rPr>
          <w:sz w:val="18"/>
          <w:szCs w:val="18"/>
        </w:rPr>
        <w:tab/>
      </w:r>
      <w:r>
        <w:rPr>
          <w:sz w:val="18"/>
          <w:szCs w:val="18"/>
        </w:rPr>
        <w:tab/>
      </w:r>
      <w:r>
        <w:rPr>
          <w:sz w:val="18"/>
          <w:szCs w:val="18"/>
        </w:rPr>
        <w:tab/>
      </w:r>
      <w:r>
        <w:rPr>
          <w:sz w:val="18"/>
          <w:szCs w:val="18"/>
        </w:rPr>
        <w:tab/>
      </w:r>
      <w:r>
        <w:rPr>
          <w:sz w:val="18"/>
          <w:szCs w:val="18"/>
        </w:rPr>
        <w:tab/>
      </w:r>
      <w:r w:rsidRPr="00F36284">
        <w:rPr>
          <w:sz w:val="18"/>
          <w:szCs w:val="18"/>
        </w:rPr>
        <w:t xml:space="preserve">(расшифровка подписи) </w:t>
      </w:r>
    </w:p>
    <w:p w:rsidR="005E3A70" w:rsidRPr="00693F1A" w:rsidRDefault="005E3A70" w:rsidP="005E3A70">
      <w:pPr>
        <w:jc w:val="both"/>
      </w:pPr>
    </w:p>
    <w:p w:rsidR="005E3A70" w:rsidRPr="00FF0804" w:rsidRDefault="005E3A70" w:rsidP="005E3A70">
      <w:pPr>
        <w:pStyle w:val="af8"/>
        <w:rPr>
          <w:sz w:val="28"/>
          <w:szCs w:val="28"/>
        </w:rPr>
      </w:pPr>
    </w:p>
    <w:p w:rsidR="005E3A70" w:rsidRPr="00294D72" w:rsidRDefault="005E3A70" w:rsidP="005E3A70">
      <w:pPr>
        <w:pStyle w:val="af8"/>
        <w:rPr>
          <w:sz w:val="28"/>
          <w:szCs w:val="28"/>
        </w:rPr>
      </w:pPr>
      <w:r w:rsidRPr="00FF0804">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Pr>
          <w:sz w:val="28"/>
          <w:szCs w:val="28"/>
        </w:rPr>
        <w:t>.</w:t>
      </w:r>
    </w:p>
    <w:p w:rsidR="005E3A70" w:rsidRPr="00F36284" w:rsidRDefault="005E3A70" w:rsidP="005E3A70">
      <w:pPr>
        <w:pStyle w:val="af8"/>
        <w:rPr>
          <w:sz w:val="28"/>
          <w:szCs w:val="28"/>
        </w:rPr>
      </w:pPr>
      <w:r w:rsidRPr="00F3628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36284">
        <w:rPr>
          <w:sz w:val="28"/>
          <w:szCs w:val="28"/>
        </w:rPr>
        <w:t>_________________</w:t>
      </w:r>
    </w:p>
    <w:p w:rsidR="005E3A70" w:rsidRPr="0055204A" w:rsidRDefault="005E3A70" w:rsidP="005E3A70">
      <w:pPr>
        <w:pStyle w:val="af8"/>
        <w:rPr>
          <w:sz w:val="18"/>
          <w:szCs w:val="18"/>
        </w:rPr>
      </w:pPr>
      <w:r w:rsidRPr="00F36284">
        <w:tab/>
      </w:r>
      <w:r w:rsidRPr="00F36284">
        <w:tab/>
      </w:r>
      <w:r w:rsidRPr="00F36284">
        <w:tab/>
      </w:r>
      <w:r w:rsidRPr="00F36284">
        <w:tab/>
      </w:r>
      <w:r w:rsidRPr="00F36284">
        <w:tab/>
      </w:r>
      <w:r w:rsidRPr="00F36284">
        <w:tab/>
      </w:r>
      <w:r w:rsidRPr="00F36284">
        <w:tab/>
      </w:r>
      <w:r w:rsidRPr="00F36284">
        <w:tab/>
      </w:r>
      <w:r w:rsidRPr="00F36284">
        <w:tab/>
      </w:r>
      <w:r w:rsidRPr="00F36284">
        <w:tab/>
        <w:t xml:space="preserve"> </w:t>
      </w:r>
      <w:r w:rsidRPr="00F36284">
        <w:rPr>
          <w:sz w:val="18"/>
          <w:szCs w:val="18"/>
        </w:rPr>
        <w:t xml:space="preserve">  (подпись)</w:t>
      </w:r>
    </w:p>
    <w:p w:rsidR="005E3A70" w:rsidRDefault="005E3A70" w:rsidP="005E3A70"/>
    <w:p w:rsidR="00AC108D" w:rsidRDefault="00AC108D"/>
    <w:sectPr w:rsidR="00AC108D" w:rsidSect="00762BED">
      <w:headerReference w:type="even" r:id="rId29"/>
      <w:headerReference w:type="default" r:id="rId3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7F9" w:rsidRDefault="00A147F9" w:rsidP="00A709CF">
      <w:r>
        <w:separator/>
      </w:r>
    </w:p>
  </w:endnote>
  <w:endnote w:type="continuationSeparator" w:id="1">
    <w:p w:rsidR="00A147F9" w:rsidRDefault="00A147F9" w:rsidP="00A709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7F9" w:rsidRDefault="00A147F9" w:rsidP="00A709CF">
      <w:r>
        <w:separator/>
      </w:r>
    </w:p>
  </w:footnote>
  <w:footnote w:type="continuationSeparator" w:id="1">
    <w:p w:rsidR="00A147F9" w:rsidRDefault="00A147F9" w:rsidP="00A70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37" w:rsidRDefault="00ED446F" w:rsidP="00762BED">
    <w:pPr>
      <w:pStyle w:val="a7"/>
      <w:framePr w:wrap="around" w:vAnchor="text" w:hAnchor="margin" w:xAlign="center" w:y="1"/>
      <w:rPr>
        <w:rStyle w:val="a9"/>
      </w:rPr>
    </w:pPr>
    <w:r>
      <w:rPr>
        <w:rStyle w:val="a9"/>
      </w:rPr>
      <w:fldChar w:fldCharType="begin"/>
    </w:r>
    <w:r w:rsidR="00306D37">
      <w:rPr>
        <w:rStyle w:val="a9"/>
      </w:rPr>
      <w:instrText xml:space="preserve">PAGE  </w:instrText>
    </w:r>
    <w:r>
      <w:rPr>
        <w:rStyle w:val="a9"/>
      </w:rPr>
      <w:fldChar w:fldCharType="end"/>
    </w:r>
  </w:p>
  <w:p w:rsidR="00306D37" w:rsidRDefault="00306D3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D37" w:rsidRDefault="00ED446F" w:rsidP="00762BED">
    <w:pPr>
      <w:pStyle w:val="a7"/>
      <w:framePr w:wrap="around" w:vAnchor="text" w:hAnchor="margin" w:xAlign="center" w:y="1"/>
      <w:rPr>
        <w:rStyle w:val="a9"/>
      </w:rPr>
    </w:pPr>
    <w:r>
      <w:rPr>
        <w:rStyle w:val="a9"/>
      </w:rPr>
      <w:fldChar w:fldCharType="begin"/>
    </w:r>
    <w:r w:rsidR="00306D37">
      <w:rPr>
        <w:rStyle w:val="a9"/>
      </w:rPr>
      <w:instrText xml:space="preserve">PAGE  </w:instrText>
    </w:r>
    <w:r>
      <w:rPr>
        <w:rStyle w:val="a9"/>
      </w:rPr>
      <w:fldChar w:fldCharType="separate"/>
    </w:r>
    <w:r w:rsidR="00DC253C">
      <w:rPr>
        <w:rStyle w:val="a9"/>
        <w:noProof/>
      </w:rPr>
      <w:t>31</w:t>
    </w:r>
    <w:r>
      <w:rPr>
        <w:rStyle w:val="a9"/>
      </w:rPr>
      <w:fldChar w:fldCharType="end"/>
    </w:r>
  </w:p>
  <w:p w:rsidR="00306D37" w:rsidRDefault="00306D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27"/>
  </w:num>
  <w:num w:numId="5">
    <w:abstractNumId w:val="14"/>
  </w:num>
  <w:num w:numId="6">
    <w:abstractNumId w:val="31"/>
  </w:num>
  <w:num w:numId="7">
    <w:abstractNumId w:val="30"/>
  </w:num>
  <w:num w:numId="8">
    <w:abstractNumId w:val="1"/>
  </w:num>
  <w:num w:numId="9">
    <w:abstractNumId w:val="34"/>
  </w:num>
  <w:num w:numId="10">
    <w:abstractNumId w:val="12"/>
  </w:num>
  <w:num w:numId="11">
    <w:abstractNumId w:val="32"/>
  </w:num>
  <w:num w:numId="12">
    <w:abstractNumId w:val="18"/>
  </w:num>
  <w:num w:numId="13">
    <w:abstractNumId w:val="25"/>
  </w:num>
  <w:num w:numId="14">
    <w:abstractNumId w:val="7"/>
  </w:num>
  <w:num w:numId="15">
    <w:abstractNumId w:val="33"/>
  </w:num>
  <w:num w:numId="16">
    <w:abstractNumId w:val="28"/>
  </w:num>
  <w:num w:numId="17">
    <w:abstractNumId w:val="3"/>
  </w:num>
  <w:num w:numId="18">
    <w:abstractNumId w:val="26"/>
  </w:num>
  <w:num w:numId="19">
    <w:abstractNumId w:val="22"/>
  </w:num>
  <w:num w:numId="20">
    <w:abstractNumId w:val="4"/>
  </w:num>
  <w:num w:numId="21">
    <w:abstractNumId w:val="6"/>
  </w:num>
  <w:num w:numId="22">
    <w:abstractNumId w:val="13"/>
  </w:num>
  <w:num w:numId="23">
    <w:abstractNumId w:val="20"/>
  </w:num>
  <w:num w:numId="24">
    <w:abstractNumId w:val="29"/>
  </w:num>
  <w:num w:numId="25">
    <w:abstractNumId w:val="10"/>
  </w:num>
  <w:num w:numId="26">
    <w:abstractNumId w:val="21"/>
  </w:num>
  <w:num w:numId="27">
    <w:abstractNumId w:val="23"/>
  </w:num>
  <w:num w:numId="28">
    <w:abstractNumId w:val="24"/>
  </w:num>
  <w:num w:numId="29">
    <w:abstractNumId w:val="19"/>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35"/>
  </w:num>
  <w:num w:numId="35">
    <w:abstractNumId w:val="8"/>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3A70"/>
    <w:rsid w:val="000F27B7"/>
    <w:rsid w:val="001932A6"/>
    <w:rsid w:val="00230D86"/>
    <w:rsid w:val="002547ED"/>
    <w:rsid w:val="00306D37"/>
    <w:rsid w:val="0035486F"/>
    <w:rsid w:val="004A2831"/>
    <w:rsid w:val="00500DCA"/>
    <w:rsid w:val="005541E3"/>
    <w:rsid w:val="00575700"/>
    <w:rsid w:val="005E3A70"/>
    <w:rsid w:val="00762BED"/>
    <w:rsid w:val="007C724F"/>
    <w:rsid w:val="00823324"/>
    <w:rsid w:val="009833AD"/>
    <w:rsid w:val="00A147F9"/>
    <w:rsid w:val="00A709CF"/>
    <w:rsid w:val="00A846BF"/>
    <w:rsid w:val="00AC108D"/>
    <w:rsid w:val="00AD4A21"/>
    <w:rsid w:val="00B648B4"/>
    <w:rsid w:val="00C0175F"/>
    <w:rsid w:val="00C02351"/>
    <w:rsid w:val="00C6452B"/>
    <w:rsid w:val="00CA7A28"/>
    <w:rsid w:val="00CC1B23"/>
    <w:rsid w:val="00DC253C"/>
    <w:rsid w:val="00ED446F"/>
    <w:rsid w:val="00F95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A7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E3A70"/>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5E3A70"/>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5E3A70"/>
    <w:pPr>
      <w:keepNext/>
      <w:spacing w:before="240" w:after="60"/>
      <w:outlineLvl w:val="2"/>
    </w:pPr>
    <w:rPr>
      <w:rFonts w:ascii="Arial" w:hAnsi="Arial"/>
      <w:b/>
      <w:bCs/>
      <w:sz w:val="26"/>
      <w:szCs w:val="26"/>
      <w:lang w:val="en-US"/>
    </w:rPr>
  </w:style>
  <w:style w:type="paragraph" w:styleId="4">
    <w:name w:val="heading 4"/>
    <w:basedOn w:val="a0"/>
    <w:next w:val="a0"/>
    <w:link w:val="40"/>
    <w:qFormat/>
    <w:rsid w:val="005E3A70"/>
    <w:pPr>
      <w:keepNext/>
      <w:outlineLvl w:val="3"/>
    </w:pPr>
    <w:rPr>
      <w:b/>
      <w:sz w:val="28"/>
      <w:szCs w:val="20"/>
    </w:rPr>
  </w:style>
  <w:style w:type="paragraph" w:styleId="5">
    <w:name w:val="heading 5"/>
    <w:basedOn w:val="a0"/>
    <w:next w:val="a0"/>
    <w:link w:val="50"/>
    <w:qFormat/>
    <w:rsid w:val="005E3A70"/>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5E3A70"/>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E3A70"/>
    <w:rPr>
      <w:rFonts w:ascii="Arial" w:eastAsia="Times New Roman" w:hAnsi="Arial" w:cs="Times New Roman"/>
      <w:b/>
      <w:bCs/>
      <w:kern w:val="32"/>
      <w:sz w:val="32"/>
      <w:szCs w:val="32"/>
      <w:lang w:val="en-US" w:eastAsia="ru-RU"/>
    </w:rPr>
  </w:style>
  <w:style w:type="character" w:customStyle="1" w:styleId="20">
    <w:name w:val="Заголовок 2 Знак"/>
    <w:basedOn w:val="a1"/>
    <w:link w:val="2"/>
    <w:rsid w:val="005E3A70"/>
    <w:rPr>
      <w:rFonts w:ascii="Arial" w:eastAsia="Times New Roman" w:hAnsi="Arial" w:cs="Times New Roman"/>
      <w:b/>
      <w:bCs/>
      <w:i/>
      <w:iCs/>
      <w:sz w:val="28"/>
      <w:szCs w:val="28"/>
      <w:lang w:val="en-US" w:eastAsia="ru-RU"/>
    </w:rPr>
  </w:style>
  <w:style w:type="character" w:customStyle="1" w:styleId="30">
    <w:name w:val="Заголовок 3 Знак"/>
    <w:basedOn w:val="a1"/>
    <w:link w:val="3"/>
    <w:rsid w:val="005E3A70"/>
    <w:rPr>
      <w:rFonts w:ascii="Arial" w:eastAsia="Times New Roman" w:hAnsi="Arial" w:cs="Times New Roman"/>
      <w:b/>
      <w:bCs/>
      <w:sz w:val="26"/>
      <w:szCs w:val="26"/>
      <w:lang w:val="en-US" w:eastAsia="ru-RU"/>
    </w:rPr>
  </w:style>
  <w:style w:type="character" w:customStyle="1" w:styleId="40">
    <w:name w:val="Заголовок 4 Знак"/>
    <w:basedOn w:val="a1"/>
    <w:link w:val="4"/>
    <w:rsid w:val="005E3A70"/>
    <w:rPr>
      <w:rFonts w:ascii="Times New Roman" w:eastAsia="Times New Roman" w:hAnsi="Times New Roman" w:cs="Times New Roman"/>
      <w:b/>
      <w:sz w:val="28"/>
      <w:szCs w:val="20"/>
      <w:lang w:eastAsia="ru-RU"/>
    </w:rPr>
  </w:style>
  <w:style w:type="character" w:customStyle="1" w:styleId="50">
    <w:name w:val="Заголовок 5 Знак"/>
    <w:basedOn w:val="a1"/>
    <w:link w:val="5"/>
    <w:rsid w:val="005E3A70"/>
    <w:rPr>
      <w:rFonts w:ascii="Century" w:eastAsia="Times New Roman" w:hAnsi="Century" w:cs="Times New Roman"/>
      <w:b/>
      <w:bCs/>
      <w:i/>
      <w:iCs/>
      <w:sz w:val="26"/>
      <w:szCs w:val="26"/>
      <w:lang w:val="en-US" w:eastAsia="ru-RU"/>
    </w:rPr>
  </w:style>
  <w:style w:type="character" w:customStyle="1" w:styleId="60">
    <w:name w:val="Заголовок 6 Знак"/>
    <w:basedOn w:val="a1"/>
    <w:link w:val="6"/>
    <w:rsid w:val="005E3A70"/>
    <w:rPr>
      <w:rFonts w:ascii="Times New Roman" w:eastAsia="Times New Roman" w:hAnsi="Times New Roman" w:cs="Times New Roman"/>
      <w:b/>
      <w:bCs/>
      <w:lang w:val="en-US" w:eastAsia="ru-RU"/>
    </w:rPr>
  </w:style>
  <w:style w:type="paragraph" w:customStyle="1" w:styleId="ConsPlusNormal">
    <w:name w:val="ConsPlusNormal"/>
    <w:link w:val="ConsPlusNormal0"/>
    <w:rsid w:val="005E3A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5E3A70"/>
    <w:pPr>
      <w:spacing w:before="100" w:beforeAutospacing="1" w:after="100" w:afterAutospacing="1"/>
    </w:pPr>
  </w:style>
  <w:style w:type="table" w:styleId="a6">
    <w:name w:val="Table Grid"/>
    <w:basedOn w:val="a2"/>
    <w:uiPriority w:val="39"/>
    <w:rsid w:val="005E3A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E3A70"/>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5E3A70"/>
    <w:pPr>
      <w:jc w:val="both"/>
    </w:pPr>
    <w:rPr>
      <w:sz w:val="22"/>
      <w:szCs w:val="20"/>
    </w:rPr>
  </w:style>
  <w:style w:type="character" w:customStyle="1" w:styleId="22">
    <w:name w:val="Основной текст 2 Знак"/>
    <w:basedOn w:val="a1"/>
    <w:link w:val="21"/>
    <w:rsid w:val="005E3A70"/>
    <w:rPr>
      <w:rFonts w:ascii="Times New Roman" w:eastAsia="Times New Roman" w:hAnsi="Times New Roman" w:cs="Times New Roman"/>
      <w:szCs w:val="20"/>
      <w:lang w:eastAsia="ru-RU"/>
    </w:rPr>
  </w:style>
  <w:style w:type="paragraph" w:customStyle="1" w:styleId="ConsNonformat">
    <w:name w:val="ConsNonformat"/>
    <w:rsid w:val="005E3A70"/>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rsid w:val="005E3A70"/>
    <w:pPr>
      <w:tabs>
        <w:tab w:val="center" w:pos="4677"/>
        <w:tab w:val="right" w:pos="9355"/>
      </w:tabs>
    </w:pPr>
  </w:style>
  <w:style w:type="character" w:customStyle="1" w:styleId="a8">
    <w:name w:val="Верхний колонтитул Знак"/>
    <w:basedOn w:val="a1"/>
    <w:link w:val="a7"/>
    <w:rsid w:val="005E3A70"/>
    <w:rPr>
      <w:rFonts w:ascii="Times New Roman" w:eastAsia="Times New Roman" w:hAnsi="Times New Roman" w:cs="Times New Roman"/>
      <w:sz w:val="24"/>
      <w:szCs w:val="24"/>
      <w:lang w:eastAsia="ru-RU"/>
    </w:rPr>
  </w:style>
  <w:style w:type="character" w:styleId="a9">
    <w:name w:val="page number"/>
    <w:basedOn w:val="a1"/>
    <w:rsid w:val="005E3A70"/>
  </w:style>
  <w:style w:type="paragraph" w:styleId="aa">
    <w:name w:val="Balloon Text"/>
    <w:basedOn w:val="a0"/>
    <w:link w:val="ab"/>
    <w:semiHidden/>
    <w:rsid w:val="005E3A70"/>
    <w:rPr>
      <w:rFonts w:ascii="Tahoma" w:hAnsi="Tahoma" w:cs="Tahoma"/>
      <w:sz w:val="16"/>
      <w:szCs w:val="16"/>
    </w:rPr>
  </w:style>
  <w:style w:type="character" w:customStyle="1" w:styleId="ab">
    <w:name w:val="Текст выноски Знак"/>
    <w:basedOn w:val="a1"/>
    <w:link w:val="aa"/>
    <w:semiHidden/>
    <w:rsid w:val="005E3A70"/>
    <w:rPr>
      <w:rFonts w:ascii="Tahoma" w:eastAsia="Times New Roman" w:hAnsi="Tahoma" w:cs="Tahoma"/>
      <w:sz w:val="16"/>
      <w:szCs w:val="16"/>
      <w:lang w:eastAsia="ru-RU"/>
    </w:rPr>
  </w:style>
  <w:style w:type="character" w:styleId="ac">
    <w:name w:val="Hyperlink"/>
    <w:unhideWhenUsed/>
    <w:rsid w:val="005E3A70"/>
    <w:rPr>
      <w:color w:val="0000FF"/>
      <w:u w:val="single"/>
    </w:rPr>
  </w:style>
  <w:style w:type="character" w:customStyle="1" w:styleId="11">
    <w:name w:val="Стиль1 Знак"/>
    <w:link w:val="12"/>
    <w:locked/>
    <w:rsid w:val="005E3A70"/>
    <w:rPr>
      <w:spacing w:val="20"/>
    </w:rPr>
  </w:style>
  <w:style w:type="paragraph" w:customStyle="1" w:styleId="12">
    <w:name w:val="Стиль1"/>
    <w:basedOn w:val="a0"/>
    <w:link w:val="11"/>
    <w:qFormat/>
    <w:rsid w:val="005E3A70"/>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5E3A70"/>
    <w:rPr>
      <w:b/>
      <w:bCs/>
      <w:sz w:val="32"/>
      <w:szCs w:val="32"/>
    </w:rPr>
  </w:style>
  <w:style w:type="paragraph" w:styleId="ad">
    <w:name w:val="Body Text Indent"/>
    <w:basedOn w:val="a0"/>
    <w:link w:val="ae"/>
    <w:uiPriority w:val="99"/>
    <w:unhideWhenUsed/>
    <w:rsid w:val="005E3A70"/>
    <w:pPr>
      <w:spacing w:after="120"/>
      <w:ind w:left="283"/>
    </w:pPr>
  </w:style>
  <w:style w:type="character" w:customStyle="1" w:styleId="ae">
    <w:name w:val="Основной текст с отступом Знак"/>
    <w:basedOn w:val="a1"/>
    <w:link w:val="ad"/>
    <w:uiPriority w:val="99"/>
    <w:rsid w:val="005E3A70"/>
    <w:rPr>
      <w:rFonts w:ascii="Times New Roman" w:eastAsia="Times New Roman" w:hAnsi="Times New Roman" w:cs="Times New Roman"/>
      <w:sz w:val="24"/>
      <w:szCs w:val="24"/>
      <w:lang w:eastAsia="ru-RU"/>
    </w:rPr>
  </w:style>
  <w:style w:type="paragraph" w:styleId="23">
    <w:name w:val="Body Text Indent 2"/>
    <w:basedOn w:val="a0"/>
    <w:link w:val="24"/>
    <w:uiPriority w:val="99"/>
    <w:unhideWhenUsed/>
    <w:rsid w:val="005E3A70"/>
    <w:pPr>
      <w:spacing w:after="120" w:line="480" w:lineRule="auto"/>
      <w:ind w:left="283"/>
    </w:pPr>
  </w:style>
  <w:style w:type="character" w:customStyle="1" w:styleId="24">
    <w:name w:val="Основной текст с отступом 2 Знак"/>
    <w:basedOn w:val="a1"/>
    <w:link w:val="23"/>
    <w:uiPriority w:val="99"/>
    <w:rsid w:val="005E3A70"/>
    <w:rPr>
      <w:rFonts w:ascii="Times New Roman" w:eastAsia="Times New Roman" w:hAnsi="Times New Roman" w:cs="Times New Roman"/>
      <w:sz w:val="24"/>
      <w:szCs w:val="24"/>
      <w:lang w:eastAsia="ru-RU"/>
    </w:rPr>
  </w:style>
  <w:style w:type="paragraph" w:styleId="af">
    <w:name w:val="caption"/>
    <w:basedOn w:val="a0"/>
    <w:next w:val="a0"/>
    <w:qFormat/>
    <w:rsid w:val="005E3A70"/>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5E3A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5E3A70"/>
    <w:rPr>
      <w:rFonts w:ascii="Tahoma" w:hAnsi="Tahoma" w:cs="Tahoma"/>
      <w:shd w:val="clear" w:color="auto" w:fill="000080"/>
      <w:lang w:val="en-US"/>
    </w:rPr>
  </w:style>
  <w:style w:type="paragraph" w:styleId="af1">
    <w:name w:val="Document Map"/>
    <w:basedOn w:val="a0"/>
    <w:link w:val="af0"/>
    <w:semiHidden/>
    <w:rsid w:val="005E3A70"/>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link w:val="af1"/>
    <w:semiHidden/>
    <w:rsid w:val="005E3A70"/>
    <w:rPr>
      <w:rFonts w:ascii="Tahoma" w:eastAsia="Times New Roman" w:hAnsi="Tahoma" w:cs="Tahoma"/>
      <w:sz w:val="16"/>
      <w:szCs w:val="16"/>
      <w:lang w:eastAsia="ru-RU"/>
    </w:rPr>
  </w:style>
  <w:style w:type="paragraph" w:styleId="af2">
    <w:name w:val="footer"/>
    <w:basedOn w:val="a0"/>
    <w:link w:val="af3"/>
    <w:rsid w:val="005E3A70"/>
    <w:pPr>
      <w:tabs>
        <w:tab w:val="center" w:pos="4677"/>
        <w:tab w:val="right" w:pos="9355"/>
      </w:tabs>
    </w:pPr>
    <w:rPr>
      <w:rFonts w:ascii="Century" w:hAnsi="Century"/>
      <w:sz w:val="20"/>
      <w:szCs w:val="20"/>
      <w:lang w:val="en-US"/>
    </w:rPr>
  </w:style>
  <w:style w:type="character" w:customStyle="1" w:styleId="af3">
    <w:name w:val="Нижний колонтитул Знак"/>
    <w:basedOn w:val="a1"/>
    <w:link w:val="af2"/>
    <w:rsid w:val="005E3A70"/>
    <w:rPr>
      <w:rFonts w:ascii="Century" w:eastAsia="Times New Roman" w:hAnsi="Century" w:cs="Times New Roman"/>
      <w:sz w:val="20"/>
      <w:szCs w:val="20"/>
      <w:lang w:val="en-US" w:eastAsia="ru-RU"/>
    </w:rPr>
  </w:style>
  <w:style w:type="character" w:customStyle="1" w:styleId="fio">
    <w:name w:val="fio"/>
    <w:basedOn w:val="a1"/>
    <w:rsid w:val="005E3A70"/>
  </w:style>
  <w:style w:type="paragraph" w:styleId="af4">
    <w:name w:val="Title"/>
    <w:basedOn w:val="a0"/>
    <w:link w:val="af5"/>
    <w:qFormat/>
    <w:rsid w:val="005E3A70"/>
    <w:pPr>
      <w:jc w:val="center"/>
    </w:pPr>
    <w:rPr>
      <w:b/>
      <w:sz w:val="28"/>
      <w:szCs w:val="20"/>
    </w:rPr>
  </w:style>
  <w:style w:type="character" w:customStyle="1" w:styleId="af5">
    <w:name w:val="Название Знак"/>
    <w:basedOn w:val="a1"/>
    <w:link w:val="af4"/>
    <w:rsid w:val="005E3A70"/>
    <w:rPr>
      <w:rFonts w:ascii="Times New Roman" w:eastAsia="Times New Roman" w:hAnsi="Times New Roman" w:cs="Times New Roman"/>
      <w:b/>
      <w:sz w:val="28"/>
      <w:szCs w:val="20"/>
      <w:lang w:eastAsia="ru-RU"/>
    </w:rPr>
  </w:style>
  <w:style w:type="paragraph" w:customStyle="1" w:styleId="ConsPlusTitle">
    <w:name w:val="ConsPlusTitle"/>
    <w:rsid w:val="005E3A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E3A7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5E3A70"/>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5E3A70"/>
    <w:rPr>
      <w:i/>
      <w:iCs/>
    </w:rPr>
  </w:style>
  <w:style w:type="character" w:customStyle="1" w:styleId="FontStyle46">
    <w:name w:val="Font Style46"/>
    <w:rsid w:val="005E3A70"/>
    <w:rPr>
      <w:rFonts w:ascii="Times New Roman" w:hAnsi="Times New Roman" w:cs="Times New Roman"/>
      <w:sz w:val="22"/>
      <w:szCs w:val="22"/>
    </w:rPr>
  </w:style>
  <w:style w:type="paragraph" w:styleId="af8">
    <w:name w:val="Body Text"/>
    <w:basedOn w:val="a0"/>
    <w:link w:val="af9"/>
    <w:rsid w:val="005E3A70"/>
    <w:pPr>
      <w:jc w:val="both"/>
    </w:pPr>
  </w:style>
  <w:style w:type="character" w:customStyle="1" w:styleId="af9">
    <w:name w:val="Основной текст Знак"/>
    <w:basedOn w:val="a1"/>
    <w:link w:val="af8"/>
    <w:rsid w:val="005E3A70"/>
    <w:rPr>
      <w:rFonts w:ascii="Times New Roman" w:eastAsia="Times New Roman" w:hAnsi="Times New Roman" w:cs="Times New Roman"/>
      <w:sz w:val="24"/>
      <w:szCs w:val="24"/>
      <w:lang w:eastAsia="ru-RU"/>
    </w:rPr>
  </w:style>
  <w:style w:type="paragraph" w:customStyle="1" w:styleId="Style6">
    <w:name w:val="Style6"/>
    <w:basedOn w:val="a0"/>
    <w:rsid w:val="005E3A70"/>
    <w:pPr>
      <w:widowControl w:val="0"/>
      <w:autoSpaceDE w:val="0"/>
      <w:autoSpaceDN w:val="0"/>
      <w:adjustRightInd w:val="0"/>
    </w:pPr>
  </w:style>
  <w:style w:type="paragraph" w:customStyle="1" w:styleId="Style3">
    <w:name w:val="Style3"/>
    <w:basedOn w:val="a0"/>
    <w:rsid w:val="005E3A70"/>
    <w:pPr>
      <w:widowControl w:val="0"/>
      <w:autoSpaceDE w:val="0"/>
      <w:autoSpaceDN w:val="0"/>
      <w:adjustRightInd w:val="0"/>
    </w:pPr>
  </w:style>
  <w:style w:type="paragraph" w:customStyle="1" w:styleId="Style4">
    <w:name w:val="Style4"/>
    <w:basedOn w:val="a0"/>
    <w:uiPriority w:val="99"/>
    <w:rsid w:val="005E3A70"/>
    <w:pPr>
      <w:widowControl w:val="0"/>
      <w:autoSpaceDE w:val="0"/>
      <w:autoSpaceDN w:val="0"/>
      <w:adjustRightInd w:val="0"/>
    </w:pPr>
  </w:style>
  <w:style w:type="paragraph" w:customStyle="1" w:styleId="Style7">
    <w:name w:val="Style7"/>
    <w:basedOn w:val="a0"/>
    <w:rsid w:val="005E3A70"/>
    <w:pPr>
      <w:widowControl w:val="0"/>
      <w:autoSpaceDE w:val="0"/>
      <w:autoSpaceDN w:val="0"/>
      <w:adjustRightInd w:val="0"/>
    </w:pPr>
  </w:style>
  <w:style w:type="paragraph" w:customStyle="1" w:styleId="Style10">
    <w:name w:val="Style10"/>
    <w:basedOn w:val="a0"/>
    <w:rsid w:val="005E3A70"/>
    <w:pPr>
      <w:widowControl w:val="0"/>
      <w:autoSpaceDE w:val="0"/>
      <w:autoSpaceDN w:val="0"/>
      <w:adjustRightInd w:val="0"/>
    </w:pPr>
  </w:style>
  <w:style w:type="paragraph" w:customStyle="1" w:styleId="Style24">
    <w:name w:val="Style24"/>
    <w:basedOn w:val="a0"/>
    <w:rsid w:val="005E3A70"/>
    <w:pPr>
      <w:widowControl w:val="0"/>
      <w:autoSpaceDE w:val="0"/>
      <w:autoSpaceDN w:val="0"/>
      <w:adjustRightInd w:val="0"/>
    </w:pPr>
  </w:style>
  <w:style w:type="character" w:customStyle="1" w:styleId="FontStyle47">
    <w:name w:val="Font Style47"/>
    <w:uiPriority w:val="99"/>
    <w:rsid w:val="005E3A70"/>
    <w:rPr>
      <w:rFonts w:ascii="Times New Roman" w:hAnsi="Times New Roman" w:cs="Times New Roman"/>
      <w:i/>
      <w:iCs/>
      <w:sz w:val="22"/>
      <w:szCs w:val="22"/>
    </w:rPr>
  </w:style>
  <w:style w:type="character" w:customStyle="1" w:styleId="FontStyle48">
    <w:name w:val="Font Style48"/>
    <w:uiPriority w:val="99"/>
    <w:rsid w:val="005E3A70"/>
    <w:rPr>
      <w:rFonts w:ascii="Times New Roman" w:hAnsi="Times New Roman" w:cs="Times New Roman"/>
      <w:b/>
      <w:bCs/>
      <w:i/>
      <w:iCs/>
      <w:sz w:val="22"/>
      <w:szCs w:val="22"/>
    </w:rPr>
  </w:style>
  <w:style w:type="paragraph" w:customStyle="1" w:styleId="Style22">
    <w:name w:val="Style22"/>
    <w:basedOn w:val="a0"/>
    <w:rsid w:val="005E3A70"/>
    <w:pPr>
      <w:widowControl w:val="0"/>
      <w:autoSpaceDE w:val="0"/>
      <w:autoSpaceDN w:val="0"/>
      <w:adjustRightInd w:val="0"/>
    </w:pPr>
  </w:style>
  <w:style w:type="paragraph" w:customStyle="1" w:styleId="Style35">
    <w:name w:val="Style35"/>
    <w:basedOn w:val="a0"/>
    <w:rsid w:val="005E3A70"/>
    <w:pPr>
      <w:widowControl w:val="0"/>
      <w:autoSpaceDE w:val="0"/>
      <w:autoSpaceDN w:val="0"/>
      <w:adjustRightInd w:val="0"/>
    </w:pPr>
  </w:style>
  <w:style w:type="paragraph" w:customStyle="1" w:styleId="Style16">
    <w:name w:val="Style16"/>
    <w:basedOn w:val="a0"/>
    <w:rsid w:val="005E3A70"/>
    <w:pPr>
      <w:widowControl w:val="0"/>
      <w:autoSpaceDE w:val="0"/>
      <w:autoSpaceDN w:val="0"/>
      <w:adjustRightInd w:val="0"/>
    </w:pPr>
  </w:style>
  <w:style w:type="paragraph" w:customStyle="1" w:styleId="Style18">
    <w:name w:val="Style18"/>
    <w:basedOn w:val="a0"/>
    <w:rsid w:val="005E3A70"/>
    <w:pPr>
      <w:widowControl w:val="0"/>
      <w:autoSpaceDE w:val="0"/>
      <w:autoSpaceDN w:val="0"/>
      <w:adjustRightInd w:val="0"/>
    </w:pPr>
  </w:style>
  <w:style w:type="paragraph" w:customStyle="1" w:styleId="Style19">
    <w:name w:val="Style19"/>
    <w:basedOn w:val="a0"/>
    <w:rsid w:val="005E3A70"/>
    <w:pPr>
      <w:widowControl w:val="0"/>
      <w:autoSpaceDE w:val="0"/>
      <w:autoSpaceDN w:val="0"/>
      <w:adjustRightInd w:val="0"/>
    </w:pPr>
  </w:style>
  <w:style w:type="paragraph" w:styleId="31">
    <w:name w:val="Body Text 3"/>
    <w:basedOn w:val="a0"/>
    <w:link w:val="32"/>
    <w:rsid w:val="005E3A70"/>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5E3A70"/>
    <w:rPr>
      <w:rFonts w:ascii="Century" w:eastAsia="Times New Roman" w:hAnsi="Century" w:cs="Times New Roman"/>
      <w:sz w:val="16"/>
      <w:szCs w:val="16"/>
      <w:lang w:val="en-US" w:eastAsia="ru-RU"/>
    </w:rPr>
  </w:style>
  <w:style w:type="paragraph" w:customStyle="1" w:styleId="Style25">
    <w:name w:val="Style25"/>
    <w:basedOn w:val="a0"/>
    <w:rsid w:val="005E3A70"/>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5E3A70"/>
    <w:pPr>
      <w:spacing w:after="160" w:line="240" w:lineRule="exact"/>
    </w:pPr>
    <w:rPr>
      <w:rFonts w:ascii="Arial" w:hAnsi="Arial" w:cs="Arial"/>
      <w:sz w:val="20"/>
      <w:szCs w:val="20"/>
      <w:lang w:val="en-US" w:eastAsia="en-US"/>
    </w:rPr>
  </w:style>
  <w:style w:type="character" w:customStyle="1" w:styleId="FontStyle44">
    <w:name w:val="Font Style44"/>
    <w:uiPriority w:val="99"/>
    <w:rsid w:val="005E3A70"/>
    <w:rPr>
      <w:rFonts w:ascii="Times New Roman" w:hAnsi="Times New Roman" w:cs="Times New Roman"/>
      <w:b/>
      <w:bCs/>
      <w:sz w:val="26"/>
      <w:szCs w:val="26"/>
    </w:rPr>
  </w:style>
  <w:style w:type="paragraph" w:customStyle="1" w:styleId="afa">
    <w:name w:val="Таблицы (моноширинный)"/>
    <w:basedOn w:val="a0"/>
    <w:next w:val="a0"/>
    <w:uiPriority w:val="99"/>
    <w:rsid w:val="005E3A70"/>
    <w:pPr>
      <w:autoSpaceDE w:val="0"/>
      <w:autoSpaceDN w:val="0"/>
      <w:adjustRightInd w:val="0"/>
      <w:jc w:val="both"/>
    </w:pPr>
    <w:rPr>
      <w:rFonts w:ascii="Courier New" w:hAnsi="Courier New" w:cs="Courier New"/>
      <w:sz w:val="18"/>
      <w:szCs w:val="18"/>
    </w:rPr>
  </w:style>
  <w:style w:type="paragraph" w:styleId="afb">
    <w:name w:val="No Spacing"/>
    <w:uiPriority w:val="1"/>
    <w:qFormat/>
    <w:rsid w:val="005E3A70"/>
    <w:pPr>
      <w:spacing w:after="0" w:line="240" w:lineRule="auto"/>
    </w:pPr>
    <w:rPr>
      <w:rFonts w:ascii="Calibri" w:eastAsia="Calibri" w:hAnsi="Calibri" w:cs="Times New Roman"/>
    </w:rPr>
  </w:style>
  <w:style w:type="paragraph" w:customStyle="1" w:styleId="14">
    <w:name w:val="Знак1 Знак Знак Знак"/>
    <w:basedOn w:val="a0"/>
    <w:rsid w:val="005E3A70"/>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5E3A70"/>
    <w:rPr>
      <w:b/>
      <w:color w:val="008000"/>
    </w:rPr>
  </w:style>
  <w:style w:type="character" w:customStyle="1" w:styleId="b-serp-urlitem1">
    <w:name w:val="b-serp-url__item1"/>
    <w:rsid w:val="005E3A70"/>
  </w:style>
  <w:style w:type="character" w:customStyle="1" w:styleId="afd">
    <w:name w:val="Цветовое выделение"/>
    <w:uiPriority w:val="99"/>
    <w:rsid w:val="005E3A70"/>
    <w:rPr>
      <w:b/>
      <w:color w:val="000080"/>
    </w:rPr>
  </w:style>
  <w:style w:type="character" w:styleId="afe">
    <w:name w:val="Strong"/>
    <w:qFormat/>
    <w:rsid w:val="005E3A70"/>
    <w:rPr>
      <w:rFonts w:cs="Times New Roman"/>
      <w:b/>
      <w:bCs/>
    </w:rPr>
  </w:style>
  <w:style w:type="paragraph" w:customStyle="1" w:styleId="aff">
    <w:name w:val="Знак Знак Знак"/>
    <w:basedOn w:val="a0"/>
    <w:rsid w:val="005E3A70"/>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5E3A70"/>
    <w:pPr>
      <w:overflowPunct w:val="0"/>
      <w:spacing w:before="280" w:after="280"/>
    </w:pPr>
    <w:rPr>
      <w:lang w:eastAsia="ar-SA"/>
    </w:rPr>
  </w:style>
  <w:style w:type="paragraph" w:customStyle="1" w:styleId="140">
    <w:name w:val="Обычный + 14 пт"/>
    <w:basedOn w:val="a0"/>
    <w:rsid w:val="005E3A70"/>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5E3A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E3A70"/>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5E3A70"/>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5E3A70"/>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5E3A70"/>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5E3A70"/>
    <w:rPr>
      <w:rFonts w:ascii="Arial" w:hAnsi="Arial" w:cs="Arial"/>
      <w:lang w:val="ru-RU" w:eastAsia="ru-RU" w:bidi="ar-SA"/>
    </w:rPr>
  </w:style>
  <w:style w:type="paragraph" w:customStyle="1" w:styleId="26">
    <w:name w:val="Знак2 Знак Знак Знак Знак Знак Знак Знак Знак"/>
    <w:basedOn w:val="a0"/>
    <w:rsid w:val="005E3A70"/>
    <w:pPr>
      <w:widowControl w:val="0"/>
      <w:adjustRightInd w:val="0"/>
      <w:spacing w:after="160" w:line="240" w:lineRule="exact"/>
      <w:jc w:val="right"/>
    </w:pPr>
    <w:rPr>
      <w:sz w:val="20"/>
      <w:szCs w:val="20"/>
      <w:lang w:val="en-GB" w:eastAsia="en-US"/>
    </w:rPr>
  </w:style>
  <w:style w:type="character" w:customStyle="1" w:styleId="rvts10">
    <w:name w:val="rvts10"/>
    <w:rsid w:val="005E3A70"/>
  </w:style>
  <w:style w:type="paragraph" w:customStyle="1" w:styleId="Style17">
    <w:name w:val="Style17"/>
    <w:basedOn w:val="a0"/>
    <w:uiPriority w:val="99"/>
    <w:rsid w:val="005E3A70"/>
    <w:pPr>
      <w:widowControl w:val="0"/>
      <w:autoSpaceDE w:val="0"/>
      <w:autoSpaceDN w:val="0"/>
      <w:adjustRightInd w:val="0"/>
      <w:spacing w:line="328" w:lineRule="exact"/>
      <w:ind w:firstLine="727"/>
      <w:jc w:val="both"/>
    </w:pPr>
  </w:style>
  <w:style w:type="character" w:customStyle="1" w:styleId="FontStyle53">
    <w:name w:val="Font Style53"/>
    <w:uiPriority w:val="99"/>
    <w:rsid w:val="005E3A70"/>
    <w:rPr>
      <w:rFonts w:ascii="Times New Roman" w:hAnsi="Times New Roman" w:cs="Times New Roman"/>
      <w:sz w:val="26"/>
      <w:szCs w:val="26"/>
    </w:rPr>
  </w:style>
  <w:style w:type="character" w:customStyle="1" w:styleId="FontStyle56">
    <w:name w:val="Font Style56"/>
    <w:uiPriority w:val="99"/>
    <w:rsid w:val="005E3A70"/>
    <w:rPr>
      <w:rFonts w:ascii="Times New Roman" w:hAnsi="Times New Roman" w:cs="Times New Roman"/>
      <w:b/>
      <w:bCs/>
      <w:sz w:val="26"/>
      <w:szCs w:val="26"/>
    </w:rPr>
  </w:style>
  <w:style w:type="paragraph" w:customStyle="1" w:styleId="Style31">
    <w:name w:val="Style31"/>
    <w:basedOn w:val="a0"/>
    <w:uiPriority w:val="99"/>
    <w:rsid w:val="005E3A70"/>
    <w:pPr>
      <w:widowControl w:val="0"/>
      <w:autoSpaceDE w:val="0"/>
      <w:autoSpaceDN w:val="0"/>
      <w:adjustRightInd w:val="0"/>
      <w:spacing w:line="324" w:lineRule="exact"/>
      <w:jc w:val="center"/>
    </w:pPr>
  </w:style>
  <w:style w:type="character" w:customStyle="1" w:styleId="a5">
    <w:name w:val="Обычный (веб) Знак"/>
    <w:link w:val="a4"/>
    <w:rsid w:val="005E3A70"/>
    <w:rPr>
      <w:rFonts w:ascii="Times New Roman" w:eastAsia="Times New Roman" w:hAnsi="Times New Roman" w:cs="Times New Roman"/>
      <w:sz w:val="24"/>
      <w:szCs w:val="24"/>
      <w:lang w:eastAsia="ru-RU"/>
    </w:rPr>
  </w:style>
  <w:style w:type="paragraph" w:customStyle="1" w:styleId="aff1">
    <w:name w:val="Знак"/>
    <w:basedOn w:val="a0"/>
    <w:rsid w:val="005E3A70"/>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5E3A70"/>
    <w:pPr>
      <w:numPr>
        <w:numId w:val="32"/>
      </w:numPr>
    </w:pPr>
  </w:style>
  <w:style w:type="paragraph" w:customStyle="1" w:styleId="15">
    <w:name w:val="Знак1"/>
    <w:basedOn w:val="a0"/>
    <w:rsid w:val="005E3A70"/>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5E3A70"/>
    <w:rPr>
      <w:sz w:val="16"/>
      <w:szCs w:val="16"/>
    </w:rPr>
  </w:style>
  <w:style w:type="paragraph" w:styleId="aff3">
    <w:name w:val="annotation text"/>
    <w:basedOn w:val="a0"/>
    <w:link w:val="aff4"/>
    <w:uiPriority w:val="99"/>
    <w:semiHidden/>
    <w:unhideWhenUsed/>
    <w:rsid w:val="005E3A70"/>
    <w:rPr>
      <w:sz w:val="20"/>
      <w:szCs w:val="20"/>
    </w:rPr>
  </w:style>
  <w:style w:type="character" w:customStyle="1" w:styleId="aff4">
    <w:name w:val="Текст примечания Знак"/>
    <w:basedOn w:val="a1"/>
    <w:link w:val="aff3"/>
    <w:uiPriority w:val="99"/>
    <w:semiHidden/>
    <w:rsid w:val="005E3A70"/>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5E3A70"/>
    <w:rPr>
      <w:b/>
      <w:bCs/>
    </w:rPr>
  </w:style>
  <w:style w:type="character" w:customStyle="1" w:styleId="aff6">
    <w:name w:val="Тема примечания Знак"/>
    <w:basedOn w:val="aff4"/>
    <w:link w:val="aff5"/>
    <w:uiPriority w:val="99"/>
    <w:semiHidden/>
    <w:rsid w:val="005E3A70"/>
    <w:rPr>
      <w:b/>
      <w:bCs/>
    </w:rPr>
  </w:style>
  <w:style w:type="paragraph" w:styleId="aff7">
    <w:name w:val="List Paragraph"/>
    <w:basedOn w:val="a0"/>
    <w:uiPriority w:val="34"/>
    <w:qFormat/>
    <w:rsid w:val="005E3A70"/>
    <w:pPr>
      <w:ind w:left="720" w:firstLine="720"/>
      <w:contextualSpacing/>
      <w:jc w:val="both"/>
    </w:pPr>
    <w:rPr>
      <w:rFonts w:ascii="Tms Rmn" w:hAnsi="Tms Rmn"/>
      <w:sz w:val="28"/>
      <w:szCs w:val="20"/>
    </w:rPr>
  </w:style>
  <w:style w:type="character" w:customStyle="1" w:styleId="aff8">
    <w:name w:val="Не вступил в силу"/>
    <w:rsid w:val="005E3A70"/>
    <w:rPr>
      <w:rFonts w:cs="Times New Roman"/>
      <w:b w:val="0"/>
      <w:color w:val="000000"/>
      <w:shd w:val="clear" w:color="auto" w:fill="D8EDE8"/>
    </w:rPr>
  </w:style>
  <w:style w:type="paragraph" w:customStyle="1" w:styleId="aff9">
    <w:name w:val="Прижатый влево"/>
    <w:basedOn w:val="a0"/>
    <w:next w:val="a0"/>
    <w:rsid w:val="005E3A70"/>
    <w:pPr>
      <w:autoSpaceDE w:val="0"/>
      <w:autoSpaceDN w:val="0"/>
      <w:adjustRightInd w:val="0"/>
    </w:pPr>
    <w:rPr>
      <w:rFonts w:ascii="Arial" w:hAnsi="Arial"/>
    </w:rPr>
  </w:style>
  <w:style w:type="paragraph" w:customStyle="1" w:styleId="Default">
    <w:name w:val="Default"/>
    <w:rsid w:val="005E3A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49048.0" TargetMode="External"/><Relationship Id="rId13" Type="http://schemas.openxmlformats.org/officeDocument/2006/relationships/hyperlink" Target="consultantplus://offline/ref=C839F7153F79A330C083D8EA9D792A9D04F2C35F22DBFB580A04D75D0F9473E7A03F2ADF044D6252FDCFD8kDF6B" TargetMode="External"/><Relationship Id="rId18" Type="http://schemas.openxmlformats.org/officeDocument/2006/relationships/hyperlink" Target="consultantplus://offline/ref=44FC4C2B1D8D87C081CE68EFF2FFBC89E489CCA57148E2229851343F732AB2BCAFB4D128FCAB8E8Fa3R2G" TargetMode="External"/><Relationship Id="rId26" Type="http://schemas.openxmlformats.org/officeDocument/2006/relationships/hyperlink" Target="consultantplus://offline/ref=BE79ACDB8810F20F5A51242A162801CDD21B7637212B4C14B811CD6B3EE04DH" TargetMode="External"/><Relationship Id="rId3" Type="http://schemas.openxmlformats.org/officeDocument/2006/relationships/settings" Target="settings.xml"/><Relationship Id="rId21" Type="http://schemas.openxmlformats.org/officeDocument/2006/relationships/hyperlink" Target="consultantplus://offline/ref=B5B4336503EA3E72E831787F0C3C060846A84CF1F44DB9276ED2231B5Fm4A4L" TargetMode="External"/><Relationship Id="rId7" Type="http://schemas.openxmlformats.org/officeDocument/2006/relationships/hyperlink" Target="garantF1://21401583.0" TargetMode="External"/><Relationship Id="rId12" Type="http://schemas.openxmlformats.org/officeDocument/2006/relationships/hyperlink" Target="http://www.cher.irkobl.ru"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consultantplus://offline/ref=BE79ACDB8810F20F5A51242A162801CDD21B7637212B4C14B811CD6B3EE04DH" TargetMode="External"/><Relationship Id="rId2" Type="http://schemas.openxmlformats.org/officeDocument/2006/relationships/styles" Target="styles.xml"/><Relationship Id="rId16" Type="http://schemas.openxmlformats.org/officeDocument/2006/relationships/hyperlink" Target="consultantplus://offline/main?base=LAW;n=110207;fld=134" TargetMode="External"/><Relationship Id="rId20" Type="http://schemas.openxmlformats.org/officeDocument/2006/relationships/hyperlink" Target="consultantplus://offline/main?base=LAW;n=107141;fld=134"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r.irkobl.ru" TargetMode="External"/><Relationship Id="rId24" Type="http://schemas.openxmlformats.org/officeDocument/2006/relationships/hyperlink" Target="garantF1://12054874.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0207;fld=134" TargetMode="External"/><Relationship Id="rId23" Type="http://schemas.openxmlformats.org/officeDocument/2006/relationships/hyperlink" Target="consultantplus://offline/ref=C839F7153F79A330C083D8EA9D792A9D04F2C35F22D8FC5A0804D75D0F9473E7A03F2ADF044D6252FDCFDFkDF2B" TargetMode="External"/><Relationship Id="rId28" Type="http://schemas.openxmlformats.org/officeDocument/2006/relationships/hyperlink" Target="consultantplus://offline/ref=227D39098B7B2E22E49A6313E764C7F4947588B60AEB331DF4860C7F43AE1F8C4B6956BC31E430F116569FC8v6F" TargetMode="External"/><Relationship Id="rId10" Type="http://schemas.openxmlformats.org/officeDocument/2006/relationships/hyperlink" Target="http://38.gosuslugi.ru" TargetMode="External"/><Relationship Id="rId19" Type="http://schemas.openxmlformats.org/officeDocument/2006/relationships/hyperlink" Target="consultantplus://offline/ref=29FF3F181F1CA0A1E735E923D83F9DD148B774FE66BA4FA9776ABACE8646387A94EF8E1C731B2B32pDVB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LAW;n=117587;fld=134" TargetMode="External"/><Relationship Id="rId27" Type="http://schemas.openxmlformats.org/officeDocument/2006/relationships/hyperlink" Target="consultantplus://offline/ref=2934FCF9DB2E8E9CA013D5F45859A021CEE58684CC9A4D591105C7FC71V3NC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11137</Words>
  <Characters>63484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15</cp:revision>
  <dcterms:created xsi:type="dcterms:W3CDTF">2015-06-19T06:56:00Z</dcterms:created>
  <dcterms:modified xsi:type="dcterms:W3CDTF">2015-07-17T09:21:00Z</dcterms:modified>
</cp:coreProperties>
</file>